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AE" w:rsidRDefault="00707AEC" w:rsidP="000D33AE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Условия приема на </w:t>
      </w:r>
      <w:proofErr w:type="gramStart"/>
      <w:r w:rsidRPr="000D33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обучение по договорам</w:t>
      </w:r>
      <w:proofErr w:type="gramEnd"/>
      <w:r w:rsidRPr="000D33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 оказании платных образовательных услуг</w:t>
      </w:r>
      <w:r w:rsidR="00EC13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202</w:t>
      </w:r>
      <w:r w:rsidR="005656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EC13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-202</w:t>
      </w:r>
      <w:r w:rsidR="005656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EC13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0D33AE" w:rsidRPr="001E44AD" w:rsidRDefault="000D33AE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AEC" w:rsidRPr="00984B28" w:rsidRDefault="00707AEC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4B28">
        <w:rPr>
          <w:rFonts w:ascii="Times New Roman" w:hAnsi="Times New Roman" w:cs="Times New Roman"/>
          <w:sz w:val="32"/>
          <w:szCs w:val="32"/>
        </w:rPr>
        <w:t>Для поступающих на места</w:t>
      </w:r>
      <w:r w:rsidR="00770887">
        <w:rPr>
          <w:rFonts w:ascii="Times New Roman" w:hAnsi="Times New Roman" w:cs="Times New Roman"/>
          <w:sz w:val="32"/>
          <w:szCs w:val="32"/>
        </w:rPr>
        <w:t xml:space="preserve"> оплачиваемых </w:t>
      </w:r>
      <w:r w:rsidR="00770887" w:rsidRPr="00770887">
        <w:rPr>
          <w:rFonts w:ascii="Times New Roman" w:hAnsi="Times New Roman"/>
          <w:sz w:val="32"/>
          <w:szCs w:val="32"/>
        </w:rPr>
        <w:t>за счет средств физических и (или) юридических лиц</w:t>
      </w:r>
      <w:r w:rsidRPr="00984B28">
        <w:rPr>
          <w:rFonts w:ascii="Times New Roman" w:hAnsi="Times New Roman" w:cs="Times New Roman"/>
          <w:sz w:val="32"/>
          <w:szCs w:val="32"/>
        </w:rPr>
        <w:t xml:space="preserve"> устанавлива</w:t>
      </w:r>
      <w:r w:rsidR="00770887">
        <w:rPr>
          <w:rFonts w:ascii="Times New Roman" w:hAnsi="Times New Roman" w:cs="Times New Roman"/>
          <w:sz w:val="32"/>
          <w:szCs w:val="32"/>
        </w:rPr>
        <w:t>ю</w:t>
      </w:r>
      <w:r w:rsidRPr="00984B28">
        <w:rPr>
          <w:rFonts w:ascii="Times New Roman" w:hAnsi="Times New Roman" w:cs="Times New Roman"/>
          <w:sz w:val="32"/>
          <w:szCs w:val="32"/>
        </w:rPr>
        <w:t>тся те же требования, что и для лиц, поступающих на обучение за счет средств бюджета Республики Башкортостан.</w:t>
      </w:r>
      <w:bookmarkStart w:id="0" w:name="_GoBack"/>
      <w:bookmarkEnd w:id="0"/>
    </w:p>
    <w:p w:rsidR="00707AEC" w:rsidRPr="00984B28" w:rsidRDefault="00707AEC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4B28">
        <w:rPr>
          <w:rFonts w:ascii="Times New Roman" w:hAnsi="Times New Roman" w:cs="Times New Roman"/>
          <w:sz w:val="32"/>
          <w:szCs w:val="32"/>
        </w:rPr>
        <w:t xml:space="preserve">Взаимоотношения между колледжем, с одной стороны, и юридическим или физическим лицом, с другой стороны, для приема на места </w:t>
      </w:r>
      <w:r w:rsidR="00770887" w:rsidRPr="00770887">
        <w:rPr>
          <w:rFonts w:ascii="Times New Roman" w:hAnsi="Times New Roman"/>
          <w:sz w:val="32"/>
          <w:szCs w:val="32"/>
        </w:rPr>
        <w:t>за счет средств физических и (или) юридических лиц</w:t>
      </w:r>
      <w:r w:rsidR="00770887" w:rsidRPr="00984B28">
        <w:rPr>
          <w:rFonts w:ascii="Times New Roman" w:hAnsi="Times New Roman" w:cs="Times New Roman"/>
          <w:sz w:val="32"/>
          <w:szCs w:val="32"/>
        </w:rPr>
        <w:t xml:space="preserve"> </w:t>
      </w:r>
      <w:r w:rsidRPr="00984B28">
        <w:rPr>
          <w:rFonts w:ascii="Times New Roman" w:hAnsi="Times New Roman" w:cs="Times New Roman"/>
          <w:sz w:val="32"/>
          <w:szCs w:val="32"/>
        </w:rPr>
        <w:t>регулируются договором.</w:t>
      </w:r>
    </w:p>
    <w:p w:rsidR="00682D54" w:rsidRPr="00984B28" w:rsidRDefault="00707AEC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4B28">
        <w:rPr>
          <w:rFonts w:ascii="Times New Roman" w:hAnsi="Times New Roman" w:cs="Times New Roman"/>
          <w:sz w:val="32"/>
          <w:szCs w:val="32"/>
        </w:rPr>
        <w:t>Приказ о зачислении на обучение лиц, своевременно предоставивших оригинал документа об образовании</w:t>
      </w:r>
      <w:r w:rsidR="00770887">
        <w:rPr>
          <w:rFonts w:ascii="Times New Roman" w:hAnsi="Times New Roman" w:cs="Times New Roman"/>
          <w:sz w:val="32"/>
          <w:szCs w:val="32"/>
        </w:rPr>
        <w:t xml:space="preserve"> и прошедших по конкурсу</w:t>
      </w:r>
      <w:r w:rsidRPr="00984B28">
        <w:rPr>
          <w:rFonts w:ascii="Times New Roman" w:hAnsi="Times New Roman" w:cs="Times New Roman"/>
          <w:sz w:val="32"/>
          <w:szCs w:val="32"/>
        </w:rPr>
        <w:t>, издается после заключения договора на оказание платной образовательной услуги и оплаты стоимости обучения, предусмотренной договором.</w:t>
      </w:r>
      <w:r w:rsidR="00682D54" w:rsidRPr="00984B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7AEC" w:rsidRPr="00984B28" w:rsidRDefault="00682D54" w:rsidP="001E44A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4B28">
        <w:rPr>
          <w:rFonts w:ascii="Times New Roman" w:hAnsi="Times New Roman" w:cs="Times New Roman"/>
          <w:sz w:val="32"/>
          <w:szCs w:val="32"/>
        </w:rPr>
        <w:t>В случае</w:t>
      </w:r>
      <w:proofErr w:type="gramStart"/>
      <w:r w:rsidRPr="00984B2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984B28">
        <w:rPr>
          <w:rFonts w:ascii="Times New Roman" w:hAnsi="Times New Roman" w:cs="Times New Roman"/>
          <w:sz w:val="32"/>
          <w:szCs w:val="32"/>
        </w:rPr>
        <w:t xml:space="preserve"> если поступающие рекомендованные к зачислению не заключают договор на оказание платной образовательной услуги или не оплачивают стоимость обучения, то приемная комиссия рекомендует к зачислению </w:t>
      </w:r>
      <w:proofErr w:type="gramStart"/>
      <w:r w:rsidRPr="00984B28">
        <w:rPr>
          <w:rFonts w:ascii="Times New Roman" w:hAnsi="Times New Roman" w:cs="Times New Roman"/>
          <w:sz w:val="32"/>
          <w:szCs w:val="32"/>
        </w:rPr>
        <w:t>поступающих</w:t>
      </w:r>
      <w:proofErr w:type="gramEnd"/>
      <w:r w:rsidRPr="00984B28">
        <w:rPr>
          <w:rFonts w:ascii="Times New Roman" w:hAnsi="Times New Roman" w:cs="Times New Roman"/>
          <w:sz w:val="32"/>
          <w:szCs w:val="32"/>
        </w:rPr>
        <w:t xml:space="preserve"> имеющих более низкий результат освоения образовательной программы основного общего или среднего образования.</w:t>
      </w:r>
    </w:p>
    <w:p w:rsidR="002A763C" w:rsidRDefault="00707AEC" w:rsidP="000D33AE">
      <w:pPr>
        <w:shd w:val="clear" w:color="auto" w:fill="FFFFFF"/>
        <w:spacing w:before="100" w:beforeAutospacing="1" w:after="100" w:afterAutospacing="1" w:line="240" w:lineRule="auto"/>
        <w:ind w:firstLine="480"/>
      </w:pPr>
      <w:r w:rsidRPr="00707AE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sectPr w:rsidR="002A763C" w:rsidSect="00984B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7AEC"/>
    <w:rsid w:val="000D33AE"/>
    <w:rsid w:val="0016395A"/>
    <w:rsid w:val="001E227C"/>
    <w:rsid w:val="001E44AD"/>
    <w:rsid w:val="00293234"/>
    <w:rsid w:val="003270AC"/>
    <w:rsid w:val="0038655C"/>
    <w:rsid w:val="004874CD"/>
    <w:rsid w:val="0056565F"/>
    <w:rsid w:val="00593F1A"/>
    <w:rsid w:val="00682D54"/>
    <w:rsid w:val="006923AA"/>
    <w:rsid w:val="006A43DD"/>
    <w:rsid w:val="00707AEC"/>
    <w:rsid w:val="00770887"/>
    <w:rsid w:val="007A220B"/>
    <w:rsid w:val="007C2C57"/>
    <w:rsid w:val="00835AC3"/>
    <w:rsid w:val="00866CF5"/>
    <w:rsid w:val="00984B28"/>
    <w:rsid w:val="00B80980"/>
    <w:rsid w:val="00CF0687"/>
    <w:rsid w:val="00E45ACA"/>
    <w:rsid w:val="00EC13D7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70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7AEC"/>
    <w:rPr>
      <w:b/>
      <w:bCs/>
    </w:rPr>
  </w:style>
  <w:style w:type="paragraph" w:styleId="a4">
    <w:name w:val="Normal (Web)"/>
    <w:basedOn w:val="a"/>
    <w:uiPriority w:val="99"/>
    <w:unhideWhenUsed/>
    <w:rsid w:val="0070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D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CF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E44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2</cp:revision>
  <cp:lastPrinted>2019-06-18T07:41:00Z</cp:lastPrinted>
  <dcterms:created xsi:type="dcterms:W3CDTF">2025-01-30T05:07:00Z</dcterms:created>
  <dcterms:modified xsi:type="dcterms:W3CDTF">2025-01-30T05:07:00Z</dcterms:modified>
</cp:coreProperties>
</file>