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9" w:lineRule="exact" w:before="63"/>
        <w:ind w:left="680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МИНИСТЕРСТВО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ГРАЖДАНСКОЙ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ОБОРОНЫ</w:t>
      </w:r>
      <w:r>
        <w:rPr>
          <w:rFonts w:ascii="Arial" w:hAnsi="Arial"/>
          <w:b/>
          <w:spacing w:val="-10"/>
          <w:sz w:val="22"/>
        </w:rPr>
        <w:t> </w:t>
      </w:r>
      <w:r>
        <w:rPr>
          <w:rFonts w:ascii="Arial" w:hAnsi="Arial"/>
          <w:b/>
          <w:sz w:val="22"/>
        </w:rPr>
        <w:t>И</w:t>
      </w:r>
      <w:r>
        <w:rPr>
          <w:rFonts w:ascii="Arial" w:hAnsi="Arial"/>
          <w:b/>
          <w:spacing w:val="-13"/>
          <w:sz w:val="22"/>
        </w:rPr>
        <w:t> </w:t>
      </w:r>
      <w:r>
        <w:rPr>
          <w:rFonts w:ascii="Arial" w:hAnsi="Arial"/>
          <w:b/>
          <w:sz w:val="22"/>
        </w:rPr>
        <w:t>ЧРЕЗВЫЧАЙНЫХ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pacing w:val="-2"/>
          <w:sz w:val="22"/>
        </w:rPr>
        <w:t>СИТУАЦИЙ</w:t>
      </w:r>
    </w:p>
    <w:p>
      <w:pPr>
        <w:spacing w:line="249" w:lineRule="exact" w:before="0"/>
        <w:ind w:left="3734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КРАСНОДАРСКОГО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pacing w:val="-4"/>
          <w:sz w:val="22"/>
        </w:rPr>
        <w:t>КРАЯ</w:t>
      </w: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spacing w:before="156"/>
        <w:ind w:left="0"/>
        <w:rPr>
          <w:rFonts w:ascii="Arial"/>
          <w:b/>
          <w:sz w:val="22"/>
        </w:rPr>
      </w:pPr>
    </w:p>
    <w:p>
      <w:pPr>
        <w:pStyle w:val="Title"/>
      </w:pPr>
      <w:r>
        <w:rPr>
          <w:spacing w:val="-2"/>
        </w:rPr>
        <w:t>РЕКОМЕНДАЦИИ</w:t>
      </w:r>
    </w:p>
    <w:p>
      <w:pPr>
        <w:spacing w:line="430" w:lineRule="exact" w:before="490"/>
        <w:ind w:left="636" w:right="3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по</w:t>
      </w:r>
      <w:r>
        <w:rPr>
          <w:rFonts w:ascii="Arial" w:hAnsi="Arial"/>
          <w:b/>
          <w:spacing w:val="-4"/>
          <w:sz w:val="40"/>
        </w:rPr>
        <w:t> </w:t>
      </w:r>
      <w:r>
        <w:rPr>
          <w:rFonts w:ascii="Arial" w:hAnsi="Arial"/>
          <w:b/>
          <w:sz w:val="40"/>
        </w:rPr>
        <w:t>действиям</w:t>
      </w:r>
      <w:r>
        <w:rPr>
          <w:rFonts w:ascii="Arial" w:hAnsi="Arial"/>
          <w:b/>
          <w:spacing w:val="-3"/>
          <w:sz w:val="40"/>
        </w:rPr>
        <w:t> </w:t>
      </w:r>
      <w:r>
        <w:rPr>
          <w:rFonts w:ascii="Arial" w:hAnsi="Arial"/>
          <w:b/>
          <w:spacing w:val="-2"/>
          <w:sz w:val="40"/>
        </w:rPr>
        <w:t>работников</w:t>
      </w:r>
    </w:p>
    <w:p>
      <w:pPr>
        <w:spacing w:line="401" w:lineRule="exact" w:before="0"/>
        <w:ind w:left="1004" w:right="368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образовательных</w:t>
      </w:r>
      <w:r>
        <w:rPr>
          <w:rFonts w:ascii="Arial" w:hAnsi="Arial"/>
          <w:b/>
          <w:spacing w:val="-13"/>
          <w:sz w:val="40"/>
        </w:rPr>
        <w:t> </w:t>
      </w:r>
      <w:r>
        <w:rPr>
          <w:rFonts w:ascii="Arial" w:hAnsi="Arial"/>
          <w:b/>
          <w:spacing w:val="-2"/>
          <w:sz w:val="40"/>
        </w:rPr>
        <w:t>организаций</w:t>
      </w:r>
    </w:p>
    <w:p>
      <w:pPr>
        <w:spacing w:line="208" w:lineRule="auto" w:before="19"/>
        <w:ind w:left="636" w:right="0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при</w:t>
      </w:r>
      <w:r>
        <w:rPr>
          <w:rFonts w:ascii="Arial" w:hAnsi="Arial"/>
          <w:b/>
          <w:spacing w:val="-15"/>
          <w:sz w:val="40"/>
        </w:rPr>
        <w:t> </w:t>
      </w:r>
      <w:r>
        <w:rPr>
          <w:rFonts w:ascii="Arial" w:hAnsi="Arial"/>
          <w:b/>
          <w:sz w:val="40"/>
        </w:rPr>
        <w:t>угрозе</w:t>
      </w:r>
      <w:r>
        <w:rPr>
          <w:rFonts w:ascii="Arial" w:hAnsi="Arial"/>
          <w:b/>
          <w:spacing w:val="-15"/>
          <w:sz w:val="40"/>
        </w:rPr>
        <w:t> </w:t>
      </w:r>
      <w:r>
        <w:rPr>
          <w:rFonts w:ascii="Arial" w:hAnsi="Arial"/>
          <w:b/>
          <w:sz w:val="40"/>
        </w:rPr>
        <w:t>воздействия</w:t>
      </w:r>
      <w:r>
        <w:rPr>
          <w:rFonts w:ascii="Arial" w:hAnsi="Arial"/>
          <w:b/>
          <w:spacing w:val="-19"/>
          <w:sz w:val="40"/>
        </w:rPr>
        <w:t> </w:t>
      </w:r>
      <w:r>
        <w:rPr>
          <w:rFonts w:ascii="Arial" w:hAnsi="Arial"/>
          <w:b/>
          <w:sz w:val="40"/>
        </w:rPr>
        <w:t>беспилот</w:t>
      </w:r>
      <w:r>
        <w:rPr>
          <w:rFonts w:ascii="Arial" w:hAnsi="Arial"/>
          <w:b/>
          <w:sz w:val="40"/>
        </w:rPr>
        <w:t>ных</w:t>
      </w:r>
      <w:r>
        <w:rPr>
          <w:rFonts w:ascii="Arial" w:hAnsi="Arial"/>
          <w:b/>
          <w:sz w:val="40"/>
        </w:rPr>
        <w:t> летательных аппаратов (БПЛА)</w:t>
      </w: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spacing w:before="164"/>
        <w:ind w:left="0"/>
        <w:rPr>
          <w:rFonts w:ascii="Arial"/>
          <w:b/>
          <w:sz w:val="20"/>
        </w:rPr>
      </w:pPr>
    </w:p>
    <w:p>
      <w:pPr>
        <w:spacing w:before="0"/>
        <w:ind w:left="375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  <w:u w:val="single"/>
        </w:rPr>
        <w:t>Разработанны:</w:t>
      </w:r>
      <w:r>
        <w:rPr>
          <w:rFonts w:ascii="Arial" w:hAnsi="Arial"/>
          <w:b/>
          <w:spacing w:val="11"/>
          <w:sz w:val="20"/>
        </w:rPr>
        <w:t> </w:t>
      </w:r>
      <w:r>
        <w:rPr>
          <w:rFonts w:ascii="Arial" w:hAnsi="Arial"/>
          <w:b/>
          <w:spacing w:val="-2"/>
          <w:sz w:val="20"/>
        </w:rPr>
        <w:t>Государственным</w:t>
      </w:r>
      <w:r>
        <w:rPr>
          <w:rFonts w:ascii="Arial" w:hAnsi="Arial"/>
          <w:b/>
          <w:spacing w:val="10"/>
          <w:sz w:val="20"/>
        </w:rPr>
        <w:t> </w:t>
      </w:r>
      <w:r>
        <w:rPr>
          <w:rFonts w:ascii="Arial" w:hAnsi="Arial"/>
          <w:b/>
          <w:spacing w:val="-2"/>
          <w:sz w:val="20"/>
        </w:rPr>
        <w:t>казенным</w:t>
      </w:r>
      <w:r>
        <w:rPr>
          <w:rFonts w:ascii="Arial" w:hAnsi="Arial"/>
          <w:b/>
          <w:spacing w:val="8"/>
          <w:sz w:val="20"/>
        </w:rPr>
        <w:t> </w:t>
      </w:r>
      <w:r>
        <w:rPr>
          <w:rFonts w:ascii="Arial" w:hAnsi="Arial"/>
          <w:b/>
          <w:spacing w:val="-2"/>
          <w:sz w:val="20"/>
        </w:rPr>
        <w:t>образовательным</w:t>
      </w:r>
    </w:p>
    <w:p>
      <w:pPr>
        <w:spacing w:before="65"/>
        <w:ind w:left="2075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учреждением</w:t>
      </w:r>
      <w:r>
        <w:rPr>
          <w:rFonts w:ascii="Arial" w:hAnsi="Arial"/>
          <w:b/>
          <w:spacing w:val="8"/>
          <w:sz w:val="20"/>
        </w:rPr>
        <w:t> </w:t>
      </w:r>
      <w:r>
        <w:rPr>
          <w:rFonts w:ascii="Arial" w:hAnsi="Arial"/>
          <w:b/>
          <w:spacing w:val="-2"/>
          <w:sz w:val="20"/>
        </w:rPr>
        <w:t>дополнительного</w:t>
      </w:r>
      <w:r>
        <w:rPr>
          <w:rFonts w:ascii="Arial" w:hAnsi="Arial"/>
          <w:b/>
          <w:spacing w:val="12"/>
          <w:sz w:val="20"/>
        </w:rPr>
        <w:t> </w:t>
      </w:r>
      <w:r>
        <w:rPr>
          <w:rFonts w:ascii="Arial" w:hAnsi="Arial"/>
          <w:b/>
          <w:spacing w:val="-2"/>
          <w:sz w:val="20"/>
        </w:rPr>
        <w:t>профессионального</w:t>
      </w:r>
      <w:r>
        <w:rPr>
          <w:rFonts w:ascii="Arial" w:hAnsi="Arial"/>
          <w:b/>
          <w:spacing w:val="11"/>
          <w:sz w:val="20"/>
        </w:rPr>
        <w:t> </w:t>
      </w:r>
      <w:r>
        <w:rPr>
          <w:rFonts w:ascii="Arial" w:hAnsi="Arial"/>
          <w:b/>
          <w:spacing w:val="-2"/>
          <w:sz w:val="20"/>
        </w:rPr>
        <w:t>образования</w:t>
      </w:r>
    </w:p>
    <w:p>
      <w:pPr>
        <w:tabs>
          <w:tab w:pos="2075" w:val="left" w:leader="none"/>
        </w:tabs>
        <w:spacing w:line="271" w:lineRule="auto" w:before="0"/>
        <w:ind w:left="2075" w:right="1476" w:hanging="870"/>
        <w:jc w:val="left"/>
        <w:rPr>
          <w:rFonts w:ascii="Arial" w:hAnsi="Arial"/>
          <w:b/>
          <w:sz w:val="20"/>
        </w:rPr>
      </w:pPr>
      <w:r>
        <w:rPr>
          <w:b/>
          <w:spacing w:val="-10"/>
          <w:sz w:val="28"/>
        </w:rPr>
        <w:t>'</w:t>
      </w:r>
      <w:r>
        <w:rPr>
          <w:b/>
          <w:sz w:val="28"/>
        </w:rPr>
        <w:tab/>
      </w:r>
      <w:r>
        <w:rPr>
          <w:rFonts w:ascii="Arial" w:hAnsi="Arial"/>
          <w:b/>
          <w:sz w:val="20"/>
        </w:rPr>
        <w:t>«Учебно-методическим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центром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по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гражданской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обороне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z w:val="20"/>
        </w:rPr>
        <w:t> чрезвычайным ситуациям Краснодарского края»</w:t>
      </w: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spacing w:before="138"/>
        <w:ind w:left="0"/>
        <w:rPr>
          <w:rFonts w:ascii="Arial"/>
          <w:b/>
          <w:sz w:val="20"/>
        </w:rPr>
      </w:pPr>
    </w:p>
    <w:p>
      <w:pPr>
        <w:spacing w:before="0"/>
        <w:ind w:left="636" w:right="1351" w:firstLine="0"/>
        <w:jc w:val="center"/>
        <w:rPr>
          <w:sz w:val="30"/>
        </w:rPr>
      </w:pPr>
      <w:r>
        <w:rPr>
          <w:sz w:val="30"/>
        </w:rPr>
        <w:t>2025</w:t>
      </w:r>
      <w:r>
        <w:rPr>
          <w:spacing w:val="-3"/>
          <w:sz w:val="30"/>
        </w:rPr>
        <w:t> </w:t>
      </w:r>
      <w:r>
        <w:rPr>
          <w:spacing w:val="-5"/>
          <w:sz w:val="30"/>
        </w:rPr>
        <w:t>г.</w:t>
      </w:r>
    </w:p>
    <w:p>
      <w:pPr>
        <w:spacing w:after="0"/>
        <w:jc w:val="center"/>
        <w:rPr>
          <w:sz w:val="30"/>
        </w:rPr>
        <w:sectPr>
          <w:type w:val="continuous"/>
          <w:pgSz w:w="11900" w:h="16850"/>
          <w:pgMar w:top="1700" w:bottom="280" w:left="1559" w:right="850"/>
        </w:sectPr>
      </w:pPr>
    </w:p>
    <w:p>
      <w:pPr>
        <w:pStyle w:val="BodyText"/>
        <w:spacing w:line="249" w:lineRule="auto" w:before="102"/>
        <w:ind w:right="60" w:firstLine="760"/>
        <w:jc w:val="both"/>
      </w:pPr>
      <w:r>
        <w:rPr/>
        <w:t>Настоящие рекомендации по действиям обучающихся, учителей </w:t>
      </w:r>
      <w:r>
        <w:rPr/>
        <w:t>и</w:t>
      </w:r>
      <w:r>
        <w:rPr/>
        <w:t> работников образовательных организаций при угрозе воздействия беспилотны</w:t>
      </w:r>
      <w:r>
        <w:rPr/>
        <w:t>х</w:t>
      </w:r>
      <w:r>
        <w:rPr/>
        <w:t> летательных аппаратов (БПЛА) разработаны государственным казённы</w:t>
      </w:r>
      <w:r>
        <w:rPr/>
        <w:t>м</w:t>
      </w:r>
      <w:r>
        <w:rPr/>
        <w:t> образовательным</w:t>
      </w:r>
      <w:r>
        <w:rPr>
          <w:spacing w:val="48"/>
          <w:w w:val="150"/>
        </w:rPr>
        <w:t> </w:t>
      </w:r>
      <w:r>
        <w:rPr/>
        <w:t>учреждением</w:t>
      </w:r>
      <w:r>
        <w:rPr>
          <w:spacing w:val="77"/>
        </w:rPr>
        <w:t> </w:t>
      </w:r>
      <w:r>
        <w:rPr/>
        <w:t>дополнительного</w:t>
      </w:r>
      <w:r>
        <w:rPr>
          <w:spacing w:val="77"/>
        </w:rPr>
        <w:t> </w:t>
      </w:r>
      <w:r>
        <w:rPr/>
        <w:t>образовательного</w:t>
      </w:r>
      <w:r>
        <w:rPr>
          <w:spacing w:val="77"/>
        </w:rPr>
        <w:t> </w:t>
      </w:r>
      <w:r>
        <w:rPr>
          <w:spacing w:val="-2"/>
        </w:rPr>
        <w:t>образования</w:t>
      </w:r>
    </w:p>
    <w:p>
      <w:pPr>
        <w:pStyle w:val="BodyText"/>
        <w:spacing w:line="249" w:lineRule="auto"/>
        <w:ind w:right="57"/>
        <w:jc w:val="both"/>
      </w:pPr>
      <w:r>
        <w:rPr/>
        <w:t>«Учебно-методический центр по гражданской обороне и чрезвычайным ситуац</w:t>
      </w:r>
      <w:r>
        <w:rPr/>
        <w:t>иям</w:t>
      </w:r>
      <w:r>
        <w:rPr/>
        <w:t> Краснодарского края» по заказу министерства гражданской обороны </w:t>
      </w:r>
      <w:r>
        <w:rPr/>
        <w:t>и</w:t>
      </w:r>
      <w:r>
        <w:rPr/>
        <w:t> чрезвычайным ситуациям Краснодарского края для министерства образования </w:t>
      </w:r>
      <w:r>
        <w:rPr/>
        <w:t>и</w:t>
      </w:r>
      <w:r>
        <w:rPr/>
        <w:t> науки Краснодарского края.</w:t>
      </w:r>
    </w:p>
    <w:p>
      <w:pPr>
        <w:pStyle w:val="BodyText"/>
        <w:spacing w:line="249" w:lineRule="auto"/>
        <w:ind w:right="59" w:firstLine="760"/>
        <w:jc w:val="both"/>
      </w:pPr>
      <w:r>
        <w:rPr/>
        <w:t>Основная цель рекомендаций - обеспечение безопасности жизни и здоро</w:t>
      </w:r>
      <w:r>
        <w:rPr/>
        <w:t>вья</w:t>
      </w:r>
      <w:r>
        <w:rPr/>
        <w:t> обучающихся, учителей и работников образовательных организаций путе</w:t>
      </w:r>
      <w:r>
        <w:rPr/>
        <w:t>м</w:t>
      </w:r>
      <w:r>
        <w:rPr/>
        <w:t> определения единого, четкого и оперативного алгоритма действий при уг</w:t>
      </w:r>
      <w:r>
        <w:rPr/>
        <w:t>розе</w:t>
      </w:r>
      <w:r>
        <w:rPr/>
        <w:t> обнаружения или воздействия беспилотных летательных аппаратов (БПЛА).</w:t>
      </w:r>
    </w:p>
    <w:p>
      <w:pPr>
        <w:spacing w:line="244" w:lineRule="auto" w:before="289"/>
        <w:ind w:left="1350" w:right="606" w:hanging="1"/>
        <w:jc w:val="center"/>
        <w:rPr>
          <w:b/>
          <w:sz w:val="26"/>
        </w:rPr>
      </w:pPr>
      <w:r>
        <w:rPr>
          <w:b/>
          <w:sz w:val="26"/>
        </w:rPr>
        <w:t>Порядок действий работников и обучаемых образовательны</w:t>
      </w:r>
      <w:r>
        <w:rPr>
          <w:b/>
          <w:sz w:val="26"/>
        </w:rPr>
        <w:t>х</w:t>
      </w:r>
      <w:r>
        <w:rPr>
          <w:b/>
          <w:sz w:val="26"/>
        </w:rPr>
        <w:t> организаций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угрозе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воздействия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беспилотных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летательны</w:t>
      </w:r>
      <w:r>
        <w:rPr>
          <w:b/>
          <w:sz w:val="26"/>
        </w:rPr>
        <w:t>х</w:t>
      </w:r>
      <w:r>
        <w:rPr>
          <w:b/>
          <w:sz w:val="26"/>
        </w:rPr>
        <w:t> аппаратов (БПЛА)</w:t>
      </w:r>
    </w:p>
    <w:p>
      <w:pPr>
        <w:spacing w:before="5"/>
        <w:ind w:left="805" w:right="0" w:firstLine="0"/>
        <w:jc w:val="left"/>
        <w:rPr>
          <w:b/>
          <w:sz w:val="26"/>
        </w:rPr>
      </w:pPr>
      <w:r>
        <w:rPr>
          <w:b/>
          <w:sz w:val="26"/>
        </w:rPr>
        <w:t>Алгоритм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действий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(пошагово)</w:t>
      </w:r>
    </w:p>
    <w:p>
      <w:pPr>
        <w:spacing w:before="6"/>
        <w:ind w:left="805" w:right="0" w:firstLine="0"/>
        <w:jc w:val="left"/>
        <w:rPr>
          <w:b/>
          <w:sz w:val="26"/>
        </w:rPr>
      </w:pPr>
      <w:r>
        <w:rPr>
          <w:b/>
          <w:sz w:val="26"/>
        </w:rPr>
        <w:t>Этап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1: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Немедленное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реагирование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оповещение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(первые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секунды)</w:t>
      </w:r>
    </w:p>
    <w:p>
      <w:pPr>
        <w:pStyle w:val="ListParagraph"/>
        <w:numPr>
          <w:ilvl w:val="0"/>
          <w:numId w:val="1"/>
        </w:numPr>
        <w:tabs>
          <w:tab w:pos="1176" w:val="left" w:leader="none"/>
        </w:tabs>
        <w:spacing w:line="240" w:lineRule="auto" w:before="8" w:after="0"/>
        <w:ind w:left="1176" w:right="0" w:hanging="371"/>
        <w:jc w:val="left"/>
        <w:rPr>
          <w:b/>
          <w:sz w:val="26"/>
        </w:rPr>
      </w:pPr>
      <w:r>
        <w:rPr>
          <w:b/>
          <w:sz w:val="26"/>
        </w:rPr>
        <w:t>Получение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сигнала/информации:</w:t>
      </w:r>
    </w:p>
    <w:p>
      <w:pPr>
        <w:pStyle w:val="BodyText"/>
        <w:spacing w:line="244" w:lineRule="auto" w:before="6"/>
        <w:ind w:right="55" w:firstLine="700"/>
        <w:jc w:val="both"/>
      </w:pPr>
      <w:r>
        <w:rPr/>
        <w:t>Источники:</w:t>
      </w:r>
      <w:r>
        <w:rPr>
          <w:spacing w:val="40"/>
        </w:rPr>
        <w:t> </w:t>
      </w:r>
      <w:r>
        <w:rPr/>
        <w:t>Сирена</w:t>
      </w:r>
      <w:r>
        <w:rPr>
          <w:spacing w:val="40"/>
        </w:rPr>
        <w:t> </w:t>
      </w:r>
      <w:r>
        <w:rPr/>
        <w:t>«Внимание</w:t>
      </w:r>
      <w:r>
        <w:rPr>
          <w:spacing w:val="40"/>
        </w:rPr>
        <w:t> </w:t>
      </w:r>
      <w:r>
        <w:rPr/>
        <w:t>всем»,</w:t>
      </w:r>
      <w:r>
        <w:rPr>
          <w:spacing w:val="40"/>
        </w:rPr>
        <w:t> </w:t>
      </w:r>
      <w:r>
        <w:rPr/>
        <w:t>мобильное</w:t>
      </w:r>
      <w:r>
        <w:rPr>
          <w:spacing w:val="40"/>
        </w:rPr>
        <w:t> </w:t>
      </w:r>
      <w:r>
        <w:rPr/>
        <w:t>приложение</w:t>
      </w:r>
      <w:r>
        <w:rPr/>
        <w:t>-</w:t>
      </w:r>
      <w:r>
        <w:rPr/>
        <w:t>оповещатель (например от МЧС), сообщение от дежурного МВД/ГОЧС, лично</w:t>
      </w:r>
      <w:r>
        <w:rPr/>
        <w:t>е</w:t>
      </w:r>
      <w:r>
        <w:rPr/>
        <w:t> наблюдение (визуальное или на слух) боевых действий, взрывов, работа ПВО.</w:t>
      </w:r>
    </w:p>
    <w:p>
      <w:pPr>
        <w:pStyle w:val="BodyText"/>
        <w:spacing w:before="4"/>
        <w:ind w:left="805"/>
        <w:jc w:val="both"/>
      </w:pPr>
      <w:r>
        <w:rPr>
          <w:spacing w:val="-2"/>
        </w:rPr>
        <w:t>Действие</w:t>
      </w:r>
      <w:r>
        <w:rPr>
          <w:spacing w:val="6"/>
        </w:rPr>
        <w:t> </w:t>
      </w:r>
      <w:r>
        <w:rPr>
          <w:spacing w:val="-2"/>
        </w:rPr>
        <w:t>дежурного</w:t>
      </w:r>
      <w:r>
        <w:rPr>
          <w:spacing w:val="9"/>
        </w:rPr>
        <w:t> </w:t>
      </w:r>
      <w:r>
        <w:rPr>
          <w:spacing w:val="-2"/>
        </w:rPr>
        <w:t>администратора/любого</w:t>
      </w:r>
      <w:r>
        <w:rPr>
          <w:spacing w:val="7"/>
        </w:rPr>
        <w:t> </w:t>
      </w:r>
      <w:r>
        <w:rPr>
          <w:spacing w:val="-2"/>
        </w:rPr>
        <w:t>сотрудника:</w:t>
      </w:r>
    </w:p>
    <w:p>
      <w:pPr>
        <w:pStyle w:val="BodyText"/>
        <w:spacing w:line="247" w:lineRule="auto" w:before="6"/>
        <w:ind w:right="61" w:firstLine="700"/>
        <w:jc w:val="both"/>
      </w:pPr>
      <w:r>
        <w:rPr/>
        <w:t>Услышав сигнал или получив информацию, немедленно, без </w:t>
      </w:r>
      <w:r>
        <w:rPr/>
        <w:t>проверки,</w:t>
      </w:r>
      <w:r>
        <w:rPr/>
        <w:t> дублировать оповещение по всей организации.</w:t>
      </w:r>
    </w:p>
    <w:p>
      <w:pPr>
        <w:pStyle w:val="BodyText"/>
        <w:spacing w:line="247" w:lineRule="auto"/>
        <w:ind w:right="56" w:firstLine="700"/>
        <w:jc w:val="both"/>
      </w:pPr>
      <w:r>
        <w:rPr/>
        <w:t>Не ждать подтверждения из официальных источников — это может стои</w:t>
      </w:r>
      <w:r>
        <w:rPr/>
        <w:t>ть</w:t>
      </w:r>
      <w:r>
        <w:rPr/>
        <w:t> </w:t>
      </w:r>
      <w:r>
        <w:rPr>
          <w:spacing w:val="-2"/>
        </w:rPr>
        <w:t>жизни.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95" w:lineRule="exact" w:before="0" w:after="0"/>
        <w:ind w:left="1181" w:right="0" w:hanging="376"/>
        <w:jc w:val="both"/>
        <w:rPr>
          <w:b/>
          <w:sz w:val="26"/>
        </w:rPr>
      </w:pPr>
      <w:r>
        <w:rPr>
          <w:b/>
          <w:sz w:val="26"/>
        </w:rPr>
        <w:t>Экстренное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оповещение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внутри</w:t>
      </w:r>
      <w:r>
        <w:rPr>
          <w:b/>
          <w:spacing w:val="-16"/>
          <w:sz w:val="26"/>
        </w:rPr>
        <w:t> </w:t>
      </w:r>
      <w:r>
        <w:rPr>
          <w:b/>
          <w:spacing w:val="-2"/>
          <w:sz w:val="26"/>
        </w:rPr>
        <w:t>организации:</w:t>
      </w:r>
    </w:p>
    <w:p>
      <w:pPr>
        <w:spacing w:before="5"/>
        <w:ind w:left="805" w:right="0" w:firstLine="0"/>
        <w:jc w:val="both"/>
        <w:rPr>
          <w:sz w:val="26"/>
        </w:rPr>
      </w:pPr>
      <w:r>
        <w:rPr>
          <w:sz w:val="26"/>
        </w:rPr>
        <w:t>Задействовать</w:t>
      </w:r>
      <w:r>
        <w:rPr>
          <w:spacing w:val="-12"/>
          <w:sz w:val="26"/>
        </w:rPr>
        <w:t> </w:t>
      </w:r>
      <w:r>
        <w:rPr>
          <w:b/>
          <w:sz w:val="26"/>
        </w:rPr>
        <w:t>все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возможные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каналы</w:t>
      </w:r>
      <w:r>
        <w:rPr>
          <w:b/>
          <w:spacing w:val="-13"/>
          <w:sz w:val="26"/>
        </w:rPr>
        <w:t> </w:t>
      </w:r>
      <w:r>
        <w:rPr>
          <w:spacing w:val="-2"/>
          <w:sz w:val="26"/>
        </w:rPr>
        <w:t>одновременно: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5" w:after="0"/>
        <w:ind w:left="1129" w:right="0" w:hanging="346"/>
        <w:jc w:val="left"/>
        <w:rPr>
          <w:sz w:val="26"/>
        </w:rPr>
      </w:pPr>
      <w:r>
        <w:rPr>
          <w:sz w:val="26"/>
        </w:rPr>
        <w:t>система</w:t>
      </w:r>
      <w:r>
        <w:rPr>
          <w:spacing w:val="-11"/>
          <w:sz w:val="26"/>
        </w:rPr>
        <w:t> </w:t>
      </w:r>
      <w:r>
        <w:rPr>
          <w:sz w:val="26"/>
        </w:rPr>
        <w:t>громкой</w:t>
      </w:r>
      <w:r>
        <w:rPr>
          <w:spacing w:val="-9"/>
          <w:sz w:val="26"/>
        </w:rPr>
        <w:t> </w:t>
      </w:r>
      <w:r>
        <w:rPr>
          <w:sz w:val="26"/>
        </w:rPr>
        <w:t>связи</w:t>
      </w:r>
      <w:r>
        <w:rPr>
          <w:spacing w:val="-12"/>
          <w:sz w:val="26"/>
        </w:rPr>
        <w:t> </w:t>
      </w:r>
      <w:r>
        <w:rPr>
          <w:sz w:val="26"/>
        </w:rPr>
        <w:t>(голосовое</w:t>
      </w:r>
      <w:r>
        <w:rPr>
          <w:spacing w:val="-12"/>
          <w:sz w:val="26"/>
        </w:rPr>
        <w:t> </w:t>
      </w:r>
      <w:r>
        <w:rPr>
          <w:spacing w:val="-2"/>
          <w:sz w:val="26"/>
        </w:rPr>
        <w:t>сообщение);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9" w:after="0"/>
        <w:ind w:left="1129" w:right="0" w:hanging="346"/>
        <w:jc w:val="left"/>
        <w:rPr>
          <w:sz w:val="26"/>
        </w:rPr>
      </w:pPr>
      <w:r>
        <w:rPr>
          <w:sz w:val="26"/>
        </w:rPr>
        <w:t>рассылка</w:t>
      </w:r>
      <w:r>
        <w:rPr>
          <w:spacing w:val="-9"/>
          <w:sz w:val="26"/>
        </w:rPr>
        <w:t> </w:t>
      </w:r>
      <w:r>
        <w:rPr>
          <w:sz w:val="26"/>
        </w:rPr>
        <w:t>в</w:t>
      </w:r>
      <w:r>
        <w:rPr>
          <w:spacing w:val="-6"/>
          <w:sz w:val="26"/>
        </w:rPr>
        <w:t> </w:t>
      </w:r>
      <w:r>
        <w:rPr>
          <w:sz w:val="26"/>
        </w:rPr>
        <w:t>общие</w:t>
      </w:r>
      <w:r>
        <w:rPr>
          <w:spacing w:val="-7"/>
          <w:sz w:val="26"/>
        </w:rPr>
        <w:t> </w:t>
      </w:r>
      <w:r>
        <w:rPr>
          <w:sz w:val="26"/>
        </w:rPr>
        <w:t>чаты</w:t>
      </w:r>
      <w:r>
        <w:rPr>
          <w:spacing w:val="-6"/>
          <w:sz w:val="26"/>
        </w:rPr>
        <w:t> </w:t>
      </w:r>
      <w:r>
        <w:rPr>
          <w:sz w:val="26"/>
        </w:rPr>
        <w:t>учителей</w:t>
      </w:r>
      <w:r>
        <w:rPr>
          <w:spacing w:val="-8"/>
          <w:sz w:val="26"/>
        </w:rPr>
        <w:t> </w:t>
      </w:r>
      <w:r>
        <w:rPr>
          <w:sz w:val="26"/>
        </w:rPr>
        <w:t>и</w:t>
      </w:r>
      <w:r>
        <w:rPr>
          <w:spacing w:val="-8"/>
          <w:sz w:val="26"/>
        </w:rPr>
        <w:t> </w:t>
      </w:r>
      <w:r>
        <w:rPr>
          <w:sz w:val="26"/>
        </w:rPr>
        <w:t>сотрудников</w:t>
      </w:r>
      <w:r>
        <w:rPr>
          <w:spacing w:val="-9"/>
          <w:sz w:val="26"/>
        </w:rPr>
        <w:t> </w:t>
      </w:r>
      <w:r>
        <w:rPr>
          <w:sz w:val="26"/>
        </w:rPr>
        <w:t>(заранее</w:t>
      </w:r>
      <w:r>
        <w:rPr>
          <w:spacing w:val="-6"/>
          <w:sz w:val="26"/>
        </w:rPr>
        <w:t> </w:t>
      </w:r>
      <w:r>
        <w:rPr>
          <w:spacing w:val="-2"/>
          <w:sz w:val="26"/>
        </w:rPr>
        <w:t>созданные);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7" w:lineRule="auto" w:before="6" w:after="0"/>
        <w:ind w:left="783" w:right="357" w:firstLine="0"/>
        <w:jc w:val="left"/>
        <w:rPr>
          <w:sz w:val="26"/>
        </w:rPr>
      </w:pPr>
      <w:r>
        <w:rPr>
          <w:sz w:val="26"/>
        </w:rPr>
        <w:t>звонки или беглое оповещение по этажам ответственным лицам</w:t>
      </w:r>
      <w:r>
        <w:rPr>
          <w:sz w:val="26"/>
        </w:rPr>
        <w:t>.</w:t>
      </w:r>
      <w:r>
        <w:rPr>
          <w:sz w:val="26"/>
        </w:rPr>
        <w:t> Установленная</w:t>
      </w:r>
      <w:r>
        <w:rPr>
          <w:spacing w:val="-6"/>
          <w:sz w:val="26"/>
        </w:rPr>
        <w:t> </w:t>
      </w:r>
      <w:r>
        <w:rPr>
          <w:sz w:val="26"/>
        </w:rPr>
        <w:t>фраза</w:t>
      </w:r>
      <w:r>
        <w:rPr>
          <w:spacing w:val="-4"/>
          <w:sz w:val="26"/>
        </w:rPr>
        <w:t> </w:t>
      </w:r>
      <w:r>
        <w:rPr>
          <w:sz w:val="26"/>
        </w:rPr>
        <w:t>для</w:t>
      </w:r>
      <w:r>
        <w:rPr>
          <w:spacing w:val="-6"/>
          <w:sz w:val="26"/>
        </w:rPr>
        <w:t> </w:t>
      </w:r>
      <w:r>
        <w:rPr>
          <w:sz w:val="26"/>
        </w:rPr>
        <w:t>оповещения</w:t>
      </w:r>
      <w:r>
        <w:rPr>
          <w:spacing w:val="-6"/>
          <w:sz w:val="26"/>
        </w:rPr>
        <w:t> </w:t>
      </w:r>
      <w:r>
        <w:rPr>
          <w:sz w:val="26"/>
        </w:rPr>
        <w:t>должна</w:t>
      </w:r>
      <w:r>
        <w:rPr>
          <w:spacing w:val="-7"/>
          <w:sz w:val="26"/>
        </w:rPr>
        <w:t> </w:t>
      </w:r>
      <w:r>
        <w:rPr>
          <w:sz w:val="26"/>
        </w:rPr>
        <w:t>быть</w:t>
      </w:r>
      <w:r>
        <w:rPr>
          <w:spacing w:val="-8"/>
          <w:sz w:val="26"/>
        </w:rPr>
        <w:t> </w:t>
      </w:r>
      <w:r>
        <w:rPr>
          <w:sz w:val="26"/>
        </w:rPr>
        <w:t>четкой</w:t>
      </w:r>
      <w:r>
        <w:rPr>
          <w:spacing w:val="-6"/>
          <w:sz w:val="26"/>
        </w:rPr>
        <w:t> </w:t>
      </w:r>
      <w:r>
        <w:rPr>
          <w:sz w:val="26"/>
        </w:rPr>
        <w:t>и</w:t>
      </w:r>
      <w:r>
        <w:rPr>
          <w:spacing w:val="-7"/>
          <w:sz w:val="26"/>
        </w:rPr>
        <w:t> </w:t>
      </w:r>
      <w:r>
        <w:rPr>
          <w:sz w:val="26"/>
        </w:rPr>
        <w:t>немедленной:</w:t>
      </w:r>
    </w:p>
    <w:p>
      <w:pPr>
        <w:spacing w:line="247" w:lineRule="auto" w:before="0"/>
        <w:ind w:left="104" w:right="61" w:firstLine="0"/>
        <w:jc w:val="both"/>
        <w:rPr>
          <w:i/>
          <w:sz w:val="26"/>
        </w:rPr>
      </w:pPr>
      <w:r>
        <w:rPr>
          <w:i/>
          <w:sz w:val="26"/>
        </w:rPr>
        <w:t>«ВНИМАНИЕ! ВОЗДУШНАЯ ТРЕВОГА! (БЕСПИЛОТНАЯ ОПАСНОСТЬ) </w:t>
      </w:r>
      <w:r>
        <w:rPr>
          <w:i/>
          <w:sz w:val="26"/>
        </w:rPr>
        <w:t>ВСЕМ</w:t>
      </w:r>
      <w:r>
        <w:rPr>
          <w:i/>
          <w:sz w:val="26"/>
        </w:rPr>
        <w:t> НЕМЕДЛЕННО В УКРЫТИЕ!»</w:t>
      </w:r>
    </w:p>
    <w:p>
      <w:pPr>
        <w:pStyle w:val="BodyText"/>
        <w:spacing w:line="247" w:lineRule="auto"/>
        <w:ind w:firstLine="679"/>
      </w:pPr>
      <w:r>
        <w:rPr/>
        <w:t>Передать</w:t>
      </w:r>
      <w:r>
        <w:rPr>
          <w:spacing w:val="80"/>
        </w:rPr>
        <w:t> </w:t>
      </w:r>
      <w:r>
        <w:rPr/>
        <w:t>информацию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единую</w:t>
      </w:r>
      <w:r>
        <w:rPr>
          <w:spacing w:val="80"/>
        </w:rPr>
        <w:t> </w:t>
      </w:r>
      <w:r>
        <w:rPr/>
        <w:t>дежурно-диспетчерскую</w:t>
      </w:r>
      <w:r>
        <w:rPr>
          <w:spacing w:val="80"/>
        </w:rPr>
        <w:t> </w:t>
      </w:r>
      <w:r>
        <w:rPr/>
        <w:t>службу</w:t>
      </w:r>
      <w:r>
        <w:rPr>
          <w:spacing w:val="80"/>
        </w:rPr>
        <w:t> </w:t>
      </w:r>
      <w:r>
        <w:rPr/>
        <w:t>(112)</w:t>
      </w:r>
      <w:r>
        <w:rPr/>
        <w:t>,</w:t>
      </w:r>
      <w:r>
        <w:rPr/>
        <w:t> правоохранительные органы и вышестоящие инстанции с указанием: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95" w:lineRule="exact" w:before="0" w:after="0"/>
        <w:ind w:left="1129" w:right="0" w:hanging="346"/>
        <w:jc w:val="left"/>
        <w:rPr>
          <w:sz w:val="26"/>
        </w:rPr>
      </w:pPr>
      <w:r>
        <w:rPr>
          <w:sz w:val="26"/>
        </w:rPr>
        <w:t>точного</w:t>
      </w:r>
      <w:r>
        <w:rPr>
          <w:spacing w:val="-9"/>
          <w:sz w:val="26"/>
        </w:rPr>
        <w:t> </w:t>
      </w:r>
      <w:r>
        <w:rPr>
          <w:sz w:val="26"/>
        </w:rPr>
        <w:t>адреса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организации;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0" w:after="0"/>
        <w:ind w:left="1129" w:right="0" w:hanging="346"/>
        <w:jc w:val="left"/>
        <w:rPr>
          <w:sz w:val="26"/>
        </w:rPr>
      </w:pPr>
      <w:r>
        <w:rPr>
          <w:sz w:val="26"/>
        </w:rPr>
        <w:t>времени</w:t>
      </w:r>
      <w:r>
        <w:rPr>
          <w:spacing w:val="-11"/>
          <w:sz w:val="26"/>
        </w:rPr>
        <w:t> </w:t>
      </w:r>
      <w:r>
        <w:rPr>
          <w:sz w:val="26"/>
        </w:rPr>
        <w:t>и</w:t>
      </w:r>
      <w:r>
        <w:rPr>
          <w:spacing w:val="-9"/>
          <w:sz w:val="26"/>
        </w:rPr>
        <w:t> </w:t>
      </w:r>
      <w:r>
        <w:rPr>
          <w:sz w:val="26"/>
        </w:rPr>
        <w:t>места</w:t>
      </w:r>
      <w:r>
        <w:rPr>
          <w:spacing w:val="-9"/>
          <w:sz w:val="26"/>
        </w:rPr>
        <w:t> </w:t>
      </w:r>
      <w:r>
        <w:rPr>
          <w:sz w:val="26"/>
        </w:rPr>
        <w:t>обнаружения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БПЛА;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6" w:after="0"/>
        <w:ind w:left="1129" w:right="0" w:hanging="346"/>
        <w:jc w:val="left"/>
        <w:rPr>
          <w:sz w:val="26"/>
        </w:rPr>
      </w:pPr>
      <w:r>
        <w:rPr>
          <w:sz w:val="26"/>
        </w:rPr>
        <w:t>характера</w:t>
      </w:r>
      <w:r>
        <w:rPr>
          <w:spacing w:val="-9"/>
          <w:sz w:val="26"/>
        </w:rPr>
        <w:t> </w:t>
      </w:r>
      <w:r>
        <w:rPr>
          <w:sz w:val="26"/>
        </w:rPr>
        <w:t>его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поведения;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9" w:after="0"/>
        <w:ind w:left="1129" w:right="0" w:hanging="346"/>
        <w:jc w:val="left"/>
        <w:rPr>
          <w:sz w:val="26"/>
        </w:rPr>
      </w:pPr>
      <w:r>
        <w:rPr>
          <w:sz w:val="26"/>
        </w:rPr>
        <w:t>принятых</w:t>
      </w:r>
      <w:r>
        <w:rPr>
          <w:spacing w:val="-13"/>
          <w:sz w:val="26"/>
        </w:rPr>
        <w:t> </w:t>
      </w:r>
      <w:r>
        <w:rPr>
          <w:spacing w:val="-4"/>
          <w:sz w:val="26"/>
        </w:rPr>
        <w:t>мер.</w:t>
      </w:r>
    </w:p>
    <w:p>
      <w:pPr>
        <w:pStyle w:val="BodyText"/>
        <w:spacing w:line="247" w:lineRule="auto" w:before="6"/>
        <w:ind w:firstLine="679"/>
      </w:pPr>
      <w:r>
        <w:rPr/>
        <w:t>Организовать контроль за соблюдением мер безопасности</w:t>
      </w:r>
      <w:r>
        <w:rPr>
          <w:spacing w:val="33"/>
        </w:rPr>
        <w:t> </w:t>
      </w:r>
      <w:r>
        <w:rPr/>
        <w:t>и недопущение</w:t>
      </w:r>
      <w:r>
        <w:rPr/>
        <w:t>м</w:t>
      </w:r>
      <w:r>
        <w:rPr/>
        <w:t> </w:t>
      </w:r>
      <w:r>
        <w:rPr>
          <w:spacing w:val="-2"/>
        </w:rPr>
        <w:t>паники.</w:t>
      </w:r>
    </w:p>
    <w:p>
      <w:pPr>
        <w:pStyle w:val="BodyText"/>
        <w:spacing w:after="0" w:line="247" w:lineRule="auto"/>
        <w:sectPr>
          <w:headerReference w:type="default" r:id="rId5"/>
          <w:pgSz w:w="11900" w:h="16850"/>
          <w:pgMar w:header="1113" w:footer="0" w:top="1420" w:bottom="280" w:left="1559" w:right="850"/>
          <w:pgNumType w:start="2"/>
        </w:sectPr>
      </w:pPr>
    </w:p>
    <w:p>
      <w:pPr>
        <w:spacing w:before="97"/>
        <w:ind w:left="783" w:right="0" w:firstLine="0"/>
        <w:jc w:val="left"/>
        <w:rPr>
          <w:b/>
          <w:sz w:val="26"/>
        </w:rPr>
      </w:pPr>
      <w:r>
        <w:rPr>
          <w:b/>
          <w:sz w:val="26"/>
        </w:rPr>
        <w:t>Этап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2: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Действия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укрытию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людей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(критически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важные</w:t>
      </w:r>
      <w:r>
        <w:rPr>
          <w:b/>
          <w:spacing w:val="-10"/>
          <w:sz w:val="26"/>
        </w:rPr>
        <w:t> </w:t>
      </w:r>
      <w:r>
        <w:rPr>
          <w:b/>
          <w:spacing w:val="-2"/>
          <w:sz w:val="26"/>
        </w:rPr>
        <w:t>минуты)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6" w:after="0"/>
        <w:ind w:left="1171" w:right="0" w:hanging="388"/>
        <w:jc w:val="left"/>
        <w:rPr>
          <w:b/>
          <w:sz w:val="26"/>
        </w:rPr>
      </w:pPr>
      <w:r>
        <w:rPr>
          <w:b/>
          <w:sz w:val="26"/>
        </w:rPr>
        <w:t>Действия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учителей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учебных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аудиториях: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8" w:after="0"/>
        <w:ind w:left="1129" w:right="0" w:hanging="346"/>
        <w:jc w:val="left"/>
        <w:rPr>
          <w:sz w:val="26"/>
        </w:rPr>
      </w:pPr>
      <w:r>
        <w:rPr>
          <w:sz w:val="26"/>
        </w:rPr>
        <w:t>немедленно</w:t>
      </w:r>
      <w:r>
        <w:rPr>
          <w:spacing w:val="-9"/>
          <w:sz w:val="26"/>
        </w:rPr>
        <w:t> </w:t>
      </w:r>
      <w:r>
        <w:rPr>
          <w:sz w:val="26"/>
        </w:rPr>
        <w:t>прекратить</w:t>
      </w:r>
      <w:r>
        <w:rPr>
          <w:spacing w:val="-10"/>
          <w:sz w:val="26"/>
        </w:rPr>
        <w:t> </w:t>
      </w:r>
      <w:r>
        <w:rPr>
          <w:sz w:val="26"/>
        </w:rPr>
        <w:t>занятия.</w:t>
      </w:r>
      <w:r>
        <w:rPr>
          <w:spacing w:val="-8"/>
          <w:sz w:val="26"/>
        </w:rPr>
        <w:t> </w:t>
      </w:r>
      <w:r>
        <w:rPr>
          <w:sz w:val="26"/>
        </w:rPr>
        <w:t>Не</w:t>
      </w:r>
      <w:r>
        <w:rPr>
          <w:spacing w:val="-9"/>
          <w:sz w:val="26"/>
        </w:rPr>
        <w:t> </w:t>
      </w:r>
      <w:r>
        <w:rPr>
          <w:sz w:val="26"/>
        </w:rPr>
        <w:t>собирать</w:t>
      </w:r>
      <w:r>
        <w:rPr>
          <w:spacing w:val="-10"/>
          <w:sz w:val="26"/>
        </w:rPr>
        <w:t> </w:t>
      </w:r>
      <w:r>
        <w:rPr>
          <w:sz w:val="26"/>
        </w:rPr>
        <w:t>вещи,</w:t>
      </w:r>
      <w:r>
        <w:rPr>
          <w:spacing w:val="-8"/>
          <w:sz w:val="26"/>
        </w:rPr>
        <w:t> </w:t>
      </w:r>
      <w:r>
        <w:rPr>
          <w:sz w:val="26"/>
        </w:rPr>
        <w:t>не</w:t>
      </w:r>
      <w:r>
        <w:rPr>
          <w:spacing w:val="-8"/>
          <w:sz w:val="26"/>
        </w:rPr>
        <w:t> </w:t>
      </w:r>
      <w:r>
        <w:rPr>
          <w:sz w:val="26"/>
        </w:rPr>
        <w:t>ждать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звонка;</w:t>
      </w:r>
    </w:p>
    <w:p>
      <w:pPr>
        <w:pStyle w:val="ListParagraph"/>
        <w:numPr>
          <w:ilvl w:val="1"/>
          <w:numId w:val="1"/>
        </w:numPr>
        <w:tabs>
          <w:tab w:pos="1075" w:val="left" w:leader="none"/>
        </w:tabs>
        <w:spacing w:line="244" w:lineRule="auto" w:before="6" w:after="0"/>
        <w:ind w:left="104" w:right="52" w:firstLine="679"/>
        <w:jc w:val="both"/>
        <w:rPr>
          <w:sz w:val="26"/>
        </w:rPr>
      </w:pPr>
      <w:r>
        <w:rPr>
          <w:sz w:val="26"/>
        </w:rPr>
        <w:t>быстро и организованно вывести всех учащихся из класса в заране</w:t>
      </w:r>
      <w:r>
        <w:rPr>
          <w:sz w:val="26"/>
        </w:rPr>
        <w:t>е</w:t>
      </w:r>
      <w:r>
        <w:rPr>
          <w:sz w:val="26"/>
        </w:rPr>
        <w:t> определенное безопасное место (коридор, углубленные внутрь здания помещен</w:t>
      </w:r>
      <w:r>
        <w:rPr>
          <w:sz w:val="26"/>
        </w:rPr>
        <w:t>ия</w:t>
      </w:r>
      <w:r>
        <w:rPr>
          <w:sz w:val="26"/>
        </w:rPr>
        <w:t> без окон, убежище, подвал, цокольный этаж);</w:t>
      </w:r>
    </w:p>
    <w:p>
      <w:pPr>
        <w:pStyle w:val="ListParagraph"/>
        <w:numPr>
          <w:ilvl w:val="1"/>
          <w:numId w:val="1"/>
        </w:numPr>
        <w:tabs>
          <w:tab w:pos="1075" w:val="left" w:leader="none"/>
        </w:tabs>
        <w:spacing w:line="244" w:lineRule="auto" w:before="4" w:after="0"/>
        <w:ind w:left="104" w:right="55" w:firstLine="679"/>
        <w:jc w:val="both"/>
        <w:rPr>
          <w:sz w:val="26"/>
        </w:rPr>
      </w:pPr>
      <w:r>
        <w:rPr>
          <w:sz w:val="26"/>
        </w:rPr>
        <w:t>если время не позволяет покинуть помещение: выйти в коридорную част</w:t>
      </w:r>
      <w:r>
        <w:rPr>
          <w:sz w:val="26"/>
        </w:rPr>
        <w:t>ь</w:t>
      </w:r>
      <w:r>
        <w:rPr>
          <w:sz w:val="26"/>
        </w:rPr>
        <w:t> класса, отойти от окон, лечь на пол, укрыться под партами или за шкаф</w:t>
      </w:r>
      <w:r>
        <w:rPr>
          <w:sz w:val="26"/>
        </w:rPr>
        <w:t>ами</w:t>
      </w:r>
      <w:r>
        <w:rPr>
          <w:sz w:val="26"/>
        </w:rPr>
        <w:t> </w:t>
      </w:r>
      <w:r>
        <w:rPr>
          <w:spacing w:val="-2"/>
          <w:sz w:val="26"/>
        </w:rPr>
        <w:t>(мебелью);</w:t>
      </w:r>
    </w:p>
    <w:p>
      <w:pPr>
        <w:pStyle w:val="ListParagraph"/>
        <w:numPr>
          <w:ilvl w:val="1"/>
          <w:numId w:val="1"/>
        </w:numPr>
        <w:tabs>
          <w:tab w:pos="1075" w:val="left" w:leader="none"/>
        </w:tabs>
        <w:spacing w:line="247" w:lineRule="auto" w:before="2" w:after="0"/>
        <w:ind w:left="104" w:right="63" w:firstLine="679"/>
        <w:jc w:val="both"/>
        <w:rPr>
          <w:sz w:val="26"/>
        </w:rPr>
      </w:pPr>
      <w:r>
        <w:rPr>
          <w:sz w:val="26"/>
        </w:rPr>
        <w:t>по установленному заранее пути в укрытие: помочь эвакуироваться тем</w:t>
      </w:r>
      <w:r>
        <w:rPr>
          <w:sz w:val="26"/>
        </w:rPr>
        <w:t>,</w:t>
      </w:r>
      <w:r>
        <w:rPr>
          <w:sz w:val="26"/>
        </w:rPr>
        <w:t> кто находится в смежных помещениях (учительская, библиотека, санузлы).</w:t>
      </w:r>
    </w:p>
    <w:p>
      <w:pPr>
        <w:pStyle w:val="ListParagraph"/>
        <w:numPr>
          <w:ilvl w:val="0"/>
          <w:numId w:val="1"/>
        </w:numPr>
        <w:tabs>
          <w:tab w:pos="1178" w:val="left" w:leader="none"/>
        </w:tabs>
        <w:spacing w:line="247" w:lineRule="auto" w:before="0" w:after="0"/>
        <w:ind w:left="104" w:right="64" w:firstLine="679"/>
        <w:jc w:val="both"/>
        <w:rPr>
          <w:b/>
          <w:sz w:val="26"/>
        </w:rPr>
      </w:pPr>
      <w:r>
        <w:rPr>
          <w:b/>
          <w:sz w:val="26"/>
        </w:rPr>
        <w:t>Действия сотрудников вне учебных аудиторий (администрация</w:t>
      </w:r>
      <w:r>
        <w:rPr>
          <w:b/>
          <w:sz w:val="26"/>
        </w:rPr>
        <w:t>,</w:t>
      </w:r>
      <w:r>
        <w:rPr>
          <w:b/>
          <w:sz w:val="26"/>
        </w:rPr>
        <w:t> технический персонал):</w:t>
      </w:r>
    </w:p>
    <w:p>
      <w:pPr>
        <w:pStyle w:val="ListParagraph"/>
        <w:numPr>
          <w:ilvl w:val="1"/>
          <w:numId w:val="1"/>
        </w:numPr>
        <w:tabs>
          <w:tab w:pos="1092" w:val="left" w:leader="none"/>
        </w:tabs>
        <w:spacing w:line="295" w:lineRule="exact" w:before="0" w:after="0"/>
        <w:ind w:left="1092" w:right="0" w:hanging="309"/>
        <w:jc w:val="both"/>
        <w:rPr>
          <w:sz w:val="26"/>
        </w:rPr>
      </w:pPr>
      <w:r>
        <w:rPr>
          <w:sz w:val="26"/>
        </w:rPr>
        <w:t>прекратить</w:t>
      </w:r>
      <w:r>
        <w:rPr>
          <w:spacing w:val="-14"/>
          <w:sz w:val="26"/>
        </w:rPr>
        <w:t> </w:t>
      </w:r>
      <w:r>
        <w:rPr>
          <w:spacing w:val="-2"/>
          <w:sz w:val="26"/>
        </w:rPr>
        <w:t>работу;</w:t>
      </w:r>
    </w:p>
    <w:p>
      <w:pPr>
        <w:pStyle w:val="ListParagraph"/>
        <w:numPr>
          <w:ilvl w:val="1"/>
          <w:numId w:val="1"/>
        </w:numPr>
        <w:tabs>
          <w:tab w:pos="1093" w:val="left" w:leader="none"/>
        </w:tabs>
        <w:spacing w:line="240" w:lineRule="auto" w:before="5" w:after="0"/>
        <w:ind w:left="1093" w:right="0" w:hanging="310"/>
        <w:jc w:val="left"/>
        <w:rPr>
          <w:sz w:val="26"/>
        </w:rPr>
      </w:pPr>
      <w:r>
        <w:rPr>
          <w:sz w:val="26"/>
        </w:rPr>
        <w:t>закрыть</w:t>
      </w:r>
      <w:r>
        <w:rPr>
          <w:spacing w:val="-9"/>
          <w:sz w:val="26"/>
        </w:rPr>
        <w:t> </w:t>
      </w:r>
      <w:r>
        <w:rPr>
          <w:sz w:val="26"/>
        </w:rPr>
        <w:t>и</w:t>
      </w:r>
      <w:r>
        <w:rPr>
          <w:spacing w:val="-7"/>
          <w:sz w:val="26"/>
        </w:rPr>
        <w:t> </w:t>
      </w:r>
      <w:r>
        <w:rPr>
          <w:sz w:val="26"/>
        </w:rPr>
        <w:t>зашторить,</w:t>
      </w:r>
      <w:r>
        <w:rPr>
          <w:spacing w:val="-6"/>
          <w:sz w:val="26"/>
        </w:rPr>
        <w:t> </w:t>
      </w:r>
      <w:r>
        <w:rPr>
          <w:sz w:val="26"/>
        </w:rPr>
        <w:t>окна</w:t>
      </w:r>
      <w:r>
        <w:rPr>
          <w:spacing w:val="-7"/>
          <w:sz w:val="26"/>
        </w:rPr>
        <w:t> </w:t>
      </w:r>
      <w:r>
        <w:rPr>
          <w:sz w:val="26"/>
        </w:rPr>
        <w:t>в</w:t>
      </w:r>
      <w:r>
        <w:rPr>
          <w:spacing w:val="-7"/>
          <w:sz w:val="26"/>
        </w:rPr>
        <w:t> </w:t>
      </w:r>
      <w:r>
        <w:rPr>
          <w:sz w:val="26"/>
        </w:rPr>
        <w:t>своих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кабинетах;</w:t>
      </w:r>
    </w:p>
    <w:p>
      <w:pPr>
        <w:pStyle w:val="ListParagraph"/>
        <w:numPr>
          <w:ilvl w:val="1"/>
          <w:numId w:val="1"/>
        </w:numPr>
        <w:tabs>
          <w:tab w:pos="1093" w:val="left" w:leader="none"/>
        </w:tabs>
        <w:spacing w:line="240" w:lineRule="auto" w:before="6" w:after="0"/>
        <w:ind w:left="1093" w:right="0" w:hanging="310"/>
        <w:jc w:val="left"/>
        <w:rPr>
          <w:sz w:val="26"/>
        </w:rPr>
      </w:pPr>
      <w:r>
        <w:rPr>
          <w:sz w:val="26"/>
        </w:rPr>
        <w:t>обеспечить</w:t>
      </w:r>
      <w:r>
        <w:rPr>
          <w:spacing w:val="-10"/>
          <w:sz w:val="26"/>
        </w:rPr>
        <w:t> </w:t>
      </w:r>
      <w:r>
        <w:rPr>
          <w:sz w:val="26"/>
        </w:rPr>
        <w:t>открытие</w:t>
      </w:r>
      <w:r>
        <w:rPr>
          <w:spacing w:val="-7"/>
          <w:sz w:val="26"/>
        </w:rPr>
        <w:t> </w:t>
      </w:r>
      <w:r>
        <w:rPr>
          <w:sz w:val="26"/>
        </w:rPr>
        <w:t>всех</w:t>
      </w:r>
      <w:r>
        <w:rPr>
          <w:spacing w:val="-10"/>
          <w:sz w:val="26"/>
        </w:rPr>
        <w:t> </w:t>
      </w:r>
      <w:r>
        <w:rPr>
          <w:sz w:val="26"/>
        </w:rPr>
        <w:t>дверей</w:t>
      </w:r>
      <w:r>
        <w:rPr>
          <w:spacing w:val="-8"/>
          <w:sz w:val="26"/>
        </w:rPr>
        <w:t> </w:t>
      </w:r>
      <w:r>
        <w:rPr>
          <w:sz w:val="26"/>
        </w:rPr>
        <w:t>на</w:t>
      </w:r>
      <w:r>
        <w:rPr>
          <w:spacing w:val="-10"/>
          <w:sz w:val="26"/>
        </w:rPr>
        <w:t> </w:t>
      </w:r>
      <w:r>
        <w:rPr>
          <w:sz w:val="26"/>
        </w:rPr>
        <w:t>путях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эвакуации;</w:t>
      </w:r>
    </w:p>
    <w:p>
      <w:pPr>
        <w:pStyle w:val="ListParagraph"/>
        <w:numPr>
          <w:ilvl w:val="1"/>
          <w:numId w:val="1"/>
        </w:numPr>
        <w:tabs>
          <w:tab w:pos="1093" w:val="left" w:leader="none"/>
        </w:tabs>
        <w:spacing w:line="240" w:lineRule="auto" w:before="8" w:after="0"/>
        <w:ind w:left="1093" w:right="0" w:hanging="310"/>
        <w:jc w:val="left"/>
        <w:rPr>
          <w:sz w:val="26"/>
        </w:rPr>
      </w:pPr>
      <w:r>
        <w:rPr>
          <w:sz w:val="26"/>
        </w:rPr>
        <w:t>помочь</w:t>
      </w:r>
      <w:r>
        <w:rPr>
          <w:spacing w:val="-11"/>
          <w:sz w:val="26"/>
        </w:rPr>
        <w:t> </w:t>
      </w:r>
      <w:r>
        <w:rPr>
          <w:sz w:val="26"/>
        </w:rPr>
        <w:t>в</w:t>
      </w:r>
      <w:r>
        <w:rPr>
          <w:spacing w:val="-10"/>
          <w:sz w:val="26"/>
        </w:rPr>
        <w:t> </w:t>
      </w:r>
      <w:r>
        <w:rPr>
          <w:sz w:val="26"/>
        </w:rPr>
        <w:t>организации</w:t>
      </w:r>
      <w:r>
        <w:rPr>
          <w:spacing w:val="-10"/>
          <w:sz w:val="26"/>
        </w:rPr>
        <w:t> </w:t>
      </w:r>
      <w:r>
        <w:rPr>
          <w:sz w:val="26"/>
        </w:rPr>
        <w:t>движения</w:t>
      </w:r>
      <w:r>
        <w:rPr>
          <w:spacing w:val="-10"/>
          <w:sz w:val="26"/>
        </w:rPr>
        <w:t> </w:t>
      </w:r>
      <w:r>
        <w:rPr>
          <w:sz w:val="26"/>
        </w:rPr>
        <w:t>людей,</w:t>
      </w:r>
      <w:r>
        <w:rPr>
          <w:spacing w:val="-6"/>
          <w:sz w:val="26"/>
        </w:rPr>
        <w:t> </w:t>
      </w:r>
      <w:r>
        <w:rPr>
          <w:sz w:val="26"/>
        </w:rPr>
        <w:t>указать</w:t>
      </w:r>
      <w:r>
        <w:rPr>
          <w:spacing w:val="-11"/>
          <w:sz w:val="26"/>
        </w:rPr>
        <w:t> </w:t>
      </w:r>
      <w:r>
        <w:rPr>
          <w:sz w:val="26"/>
        </w:rPr>
        <w:t>направление</w:t>
      </w:r>
      <w:r>
        <w:rPr>
          <w:spacing w:val="-8"/>
          <w:sz w:val="26"/>
        </w:rPr>
        <w:t> </w:t>
      </w:r>
      <w:r>
        <w:rPr>
          <w:sz w:val="26"/>
        </w:rPr>
        <w:t>к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укрытию;</w:t>
      </w:r>
    </w:p>
    <w:p>
      <w:pPr>
        <w:pStyle w:val="ListParagraph"/>
        <w:numPr>
          <w:ilvl w:val="1"/>
          <w:numId w:val="1"/>
        </w:numPr>
        <w:tabs>
          <w:tab w:pos="1076" w:val="left" w:leader="none"/>
        </w:tabs>
        <w:spacing w:line="247" w:lineRule="auto" w:before="6" w:after="0"/>
        <w:ind w:left="104" w:right="64" w:firstLine="679"/>
        <w:jc w:val="left"/>
        <w:rPr>
          <w:sz w:val="26"/>
        </w:rPr>
      </w:pPr>
      <w:r>
        <w:rPr>
          <w:sz w:val="26"/>
        </w:rPr>
        <w:t>проследить за тем, чтобы коридоры, лестничные клетки и основные точк</w:t>
      </w:r>
      <w:r>
        <w:rPr>
          <w:sz w:val="26"/>
        </w:rPr>
        <w:t>и</w:t>
      </w:r>
      <w:r>
        <w:rPr>
          <w:sz w:val="26"/>
        </w:rPr>
        <w:t> сбора были свободны.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95" w:lineRule="exact" w:before="0" w:after="0"/>
        <w:ind w:left="1171" w:right="0" w:hanging="388"/>
        <w:jc w:val="left"/>
        <w:rPr>
          <w:b/>
          <w:sz w:val="26"/>
        </w:rPr>
      </w:pPr>
      <w:r>
        <w:rPr>
          <w:b/>
          <w:sz w:val="26"/>
        </w:rPr>
        <w:t>Действия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укрытии:</w:t>
      </w:r>
    </w:p>
    <w:p>
      <w:pPr>
        <w:pStyle w:val="ListParagraph"/>
        <w:numPr>
          <w:ilvl w:val="1"/>
          <w:numId w:val="1"/>
        </w:numPr>
        <w:tabs>
          <w:tab w:pos="1093" w:val="left" w:leader="none"/>
        </w:tabs>
        <w:spacing w:line="240" w:lineRule="auto" w:before="9" w:after="0"/>
        <w:ind w:left="1093" w:right="0" w:hanging="310"/>
        <w:jc w:val="left"/>
        <w:rPr>
          <w:sz w:val="26"/>
        </w:rPr>
      </w:pPr>
      <w:r>
        <w:rPr>
          <w:sz w:val="26"/>
        </w:rPr>
        <w:t>ответственные</w:t>
      </w:r>
      <w:r>
        <w:rPr>
          <w:spacing w:val="-13"/>
          <w:sz w:val="26"/>
        </w:rPr>
        <w:t> </w:t>
      </w:r>
      <w:r>
        <w:rPr>
          <w:sz w:val="26"/>
        </w:rPr>
        <w:t>за</w:t>
      </w:r>
      <w:r>
        <w:rPr>
          <w:spacing w:val="-12"/>
          <w:sz w:val="26"/>
        </w:rPr>
        <w:t> </w:t>
      </w:r>
      <w:r>
        <w:rPr>
          <w:sz w:val="26"/>
        </w:rPr>
        <w:t>помещение</w:t>
      </w:r>
      <w:r>
        <w:rPr>
          <w:spacing w:val="-9"/>
          <w:sz w:val="26"/>
        </w:rPr>
        <w:t> </w:t>
      </w:r>
      <w:r>
        <w:rPr>
          <w:sz w:val="26"/>
        </w:rPr>
        <w:t>укрытия</w:t>
      </w:r>
      <w:r>
        <w:rPr>
          <w:spacing w:val="-11"/>
          <w:sz w:val="26"/>
        </w:rPr>
        <w:t> </w:t>
      </w:r>
      <w:r>
        <w:rPr>
          <w:sz w:val="26"/>
        </w:rPr>
        <w:t>закрывают</w:t>
      </w:r>
      <w:r>
        <w:rPr>
          <w:spacing w:val="-13"/>
          <w:sz w:val="26"/>
        </w:rPr>
        <w:t> </w:t>
      </w:r>
      <w:r>
        <w:rPr>
          <w:sz w:val="26"/>
        </w:rPr>
        <w:t>наружные</w:t>
      </w:r>
      <w:r>
        <w:rPr>
          <w:spacing w:val="-12"/>
          <w:sz w:val="26"/>
        </w:rPr>
        <w:t> </w:t>
      </w:r>
      <w:r>
        <w:rPr>
          <w:spacing w:val="-2"/>
          <w:sz w:val="26"/>
        </w:rPr>
        <w:t>двери;</w:t>
      </w:r>
    </w:p>
    <w:p>
      <w:pPr>
        <w:pStyle w:val="ListParagraph"/>
        <w:numPr>
          <w:ilvl w:val="1"/>
          <w:numId w:val="1"/>
        </w:numPr>
        <w:tabs>
          <w:tab w:pos="1076" w:val="left" w:leader="none"/>
          <w:tab w:pos="2249" w:val="left" w:leader="none"/>
          <w:tab w:pos="3565" w:val="left" w:leader="none"/>
          <w:tab w:pos="5143" w:val="left" w:leader="none"/>
          <w:tab w:pos="6057" w:val="left" w:leader="none"/>
          <w:tab w:pos="6623" w:val="left" w:leader="none"/>
          <w:tab w:pos="7937" w:val="left" w:leader="none"/>
        </w:tabs>
        <w:spacing w:line="247" w:lineRule="auto" w:before="6" w:after="0"/>
        <w:ind w:left="104" w:right="62" w:firstLine="679"/>
        <w:jc w:val="left"/>
        <w:rPr>
          <w:sz w:val="26"/>
        </w:rPr>
      </w:pPr>
      <w:r>
        <w:rPr>
          <w:spacing w:val="-2"/>
          <w:sz w:val="26"/>
        </w:rPr>
        <w:t>учителя</w:t>
      </w:r>
      <w:r>
        <w:rPr>
          <w:sz w:val="26"/>
        </w:rPr>
        <w:tab/>
      </w:r>
      <w:r>
        <w:rPr>
          <w:spacing w:val="-2"/>
          <w:sz w:val="26"/>
        </w:rPr>
        <w:t>проводят</w:t>
      </w:r>
      <w:r>
        <w:rPr>
          <w:sz w:val="26"/>
        </w:rPr>
        <w:tab/>
      </w:r>
      <w:r>
        <w:rPr>
          <w:spacing w:val="-2"/>
          <w:sz w:val="26"/>
        </w:rPr>
        <w:t>перекличку</w:t>
      </w:r>
      <w:r>
        <w:rPr>
          <w:sz w:val="26"/>
        </w:rPr>
        <w:tab/>
      </w:r>
      <w:r>
        <w:rPr>
          <w:spacing w:val="-2"/>
          <w:sz w:val="26"/>
        </w:rPr>
        <w:t>детей</w:t>
      </w:r>
      <w:r>
        <w:rPr>
          <w:sz w:val="26"/>
        </w:rPr>
        <w:tab/>
      </w:r>
      <w:r>
        <w:rPr>
          <w:spacing w:val="-6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журналу,</w:t>
      </w:r>
      <w:r>
        <w:rPr>
          <w:sz w:val="26"/>
        </w:rPr>
        <w:tab/>
      </w:r>
      <w:r>
        <w:rPr>
          <w:spacing w:val="-2"/>
          <w:sz w:val="26"/>
        </w:rPr>
        <w:t>докладываю</w:t>
      </w:r>
      <w:r>
        <w:rPr>
          <w:spacing w:val="-2"/>
          <w:sz w:val="26"/>
        </w:rPr>
        <w:t>т</w:t>
      </w:r>
      <w:r>
        <w:rPr>
          <w:spacing w:val="-2"/>
          <w:sz w:val="26"/>
        </w:rPr>
        <w:t> </w:t>
      </w:r>
      <w:r>
        <w:rPr>
          <w:sz w:val="26"/>
        </w:rPr>
        <w:t>ответственному в укрытии;</w:t>
      </w:r>
    </w:p>
    <w:p>
      <w:pPr>
        <w:pStyle w:val="ListParagraph"/>
        <w:numPr>
          <w:ilvl w:val="1"/>
          <w:numId w:val="1"/>
        </w:numPr>
        <w:tabs>
          <w:tab w:pos="1093" w:val="left" w:leader="none"/>
        </w:tabs>
        <w:spacing w:line="295" w:lineRule="exact" w:before="0" w:after="0"/>
        <w:ind w:left="1093" w:right="0" w:hanging="310"/>
        <w:jc w:val="left"/>
        <w:rPr>
          <w:sz w:val="26"/>
        </w:rPr>
      </w:pPr>
      <w:r>
        <w:rPr>
          <w:sz w:val="26"/>
        </w:rPr>
        <w:t>запрещается</w:t>
      </w:r>
      <w:r>
        <w:rPr>
          <w:spacing w:val="-10"/>
          <w:sz w:val="26"/>
        </w:rPr>
        <w:t> </w:t>
      </w:r>
      <w:r>
        <w:rPr>
          <w:sz w:val="26"/>
        </w:rPr>
        <w:t>выходить</w:t>
      </w:r>
      <w:r>
        <w:rPr>
          <w:spacing w:val="-10"/>
          <w:sz w:val="26"/>
        </w:rPr>
        <w:t> </w:t>
      </w:r>
      <w:r>
        <w:rPr>
          <w:sz w:val="26"/>
        </w:rPr>
        <w:t>из</w:t>
      </w:r>
      <w:r>
        <w:rPr>
          <w:spacing w:val="-5"/>
          <w:sz w:val="26"/>
        </w:rPr>
        <w:t> </w:t>
      </w:r>
      <w:r>
        <w:rPr>
          <w:sz w:val="26"/>
        </w:rPr>
        <w:t>укрытия,</w:t>
      </w:r>
      <w:r>
        <w:rPr>
          <w:spacing w:val="-10"/>
          <w:sz w:val="26"/>
        </w:rPr>
        <w:t> </w:t>
      </w:r>
      <w:r>
        <w:rPr>
          <w:sz w:val="26"/>
        </w:rPr>
        <w:t>подходить</w:t>
      </w:r>
      <w:r>
        <w:rPr>
          <w:spacing w:val="-10"/>
          <w:sz w:val="26"/>
        </w:rPr>
        <w:t> </w:t>
      </w:r>
      <w:r>
        <w:rPr>
          <w:sz w:val="26"/>
        </w:rPr>
        <w:t>к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выходу;</w:t>
      </w:r>
    </w:p>
    <w:p>
      <w:pPr>
        <w:pStyle w:val="ListParagraph"/>
        <w:numPr>
          <w:ilvl w:val="1"/>
          <w:numId w:val="1"/>
        </w:numPr>
        <w:tabs>
          <w:tab w:pos="1076" w:val="left" w:leader="none"/>
        </w:tabs>
        <w:spacing w:line="244" w:lineRule="auto" w:before="8" w:after="0"/>
        <w:ind w:left="104" w:right="58" w:firstLine="679"/>
        <w:jc w:val="left"/>
        <w:rPr>
          <w:sz w:val="26"/>
        </w:rPr>
      </w:pPr>
      <w:r>
        <w:rPr>
          <w:sz w:val="26"/>
        </w:rPr>
        <w:t>всем</w:t>
      </w:r>
      <w:r>
        <w:rPr>
          <w:spacing w:val="-12"/>
          <w:sz w:val="26"/>
        </w:rPr>
        <w:t> </w:t>
      </w:r>
      <w:r>
        <w:rPr>
          <w:sz w:val="26"/>
        </w:rPr>
        <w:t>занять</w:t>
      </w:r>
      <w:r>
        <w:rPr>
          <w:spacing w:val="-11"/>
          <w:sz w:val="26"/>
        </w:rPr>
        <w:t> </w:t>
      </w:r>
      <w:r>
        <w:rPr>
          <w:sz w:val="26"/>
        </w:rPr>
        <w:t>безопасные</w:t>
      </w:r>
      <w:r>
        <w:rPr>
          <w:spacing w:val="-12"/>
          <w:sz w:val="26"/>
        </w:rPr>
        <w:t> </w:t>
      </w:r>
      <w:r>
        <w:rPr>
          <w:sz w:val="26"/>
        </w:rPr>
        <w:t>места</w:t>
      </w:r>
      <w:r>
        <w:rPr>
          <w:spacing w:val="-8"/>
          <w:sz w:val="26"/>
        </w:rPr>
        <w:t> </w:t>
      </w:r>
      <w:r>
        <w:rPr>
          <w:sz w:val="26"/>
        </w:rPr>
        <w:t>—</w:t>
      </w:r>
      <w:r>
        <w:rPr>
          <w:spacing w:val="-12"/>
          <w:sz w:val="26"/>
        </w:rPr>
        <w:t> </w:t>
      </w:r>
      <w:r>
        <w:rPr>
          <w:sz w:val="26"/>
        </w:rPr>
        <w:t>по</w:t>
      </w:r>
      <w:r>
        <w:rPr>
          <w:spacing w:val="-11"/>
          <w:sz w:val="26"/>
        </w:rPr>
        <w:t> </w:t>
      </w:r>
      <w:r>
        <w:rPr>
          <w:sz w:val="26"/>
        </w:rPr>
        <w:t>возможности</w:t>
      </w:r>
      <w:r>
        <w:rPr>
          <w:spacing w:val="-11"/>
          <w:sz w:val="26"/>
        </w:rPr>
        <w:t> </w:t>
      </w:r>
      <w:r>
        <w:rPr>
          <w:sz w:val="26"/>
        </w:rPr>
        <w:t>сесть</w:t>
      </w:r>
      <w:r>
        <w:rPr>
          <w:spacing w:val="-12"/>
          <w:sz w:val="26"/>
        </w:rPr>
        <w:t> </w:t>
      </w:r>
      <w:r>
        <w:rPr>
          <w:sz w:val="26"/>
        </w:rPr>
        <w:t>на</w:t>
      </w:r>
      <w:r>
        <w:rPr>
          <w:spacing w:val="-11"/>
          <w:sz w:val="26"/>
        </w:rPr>
        <w:t> </w:t>
      </w:r>
      <w:r>
        <w:rPr>
          <w:sz w:val="26"/>
        </w:rPr>
        <w:t>пол,</w:t>
      </w:r>
      <w:r>
        <w:rPr>
          <w:spacing w:val="-10"/>
          <w:sz w:val="26"/>
        </w:rPr>
        <w:t> </w:t>
      </w:r>
      <w:r>
        <w:rPr>
          <w:sz w:val="26"/>
        </w:rPr>
        <w:t>прижаться</w:t>
      </w:r>
      <w:r>
        <w:rPr>
          <w:spacing w:val="-11"/>
          <w:sz w:val="26"/>
        </w:rPr>
        <w:t> </w:t>
      </w:r>
      <w:r>
        <w:rPr>
          <w:sz w:val="26"/>
        </w:rPr>
        <w:t>к</w:t>
      </w:r>
      <w:r>
        <w:rPr>
          <w:sz w:val="26"/>
        </w:rPr>
        <w:t> несущим стенам;</w:t>
      </w:r>
    </w:p>
    <w:p>
      <w:pPr>
        <w:pStyle w:val="ListParagraph"/>
        <w:numPr>
          <w:ilvl w:val="1"/>
          <w:numId w:val="1"/>
        </w:numPr>
        <w:tabs>
          <w:tab w:pos="1076" w:val="left" w:leader="none"/>
        </w:tabs>
        <w:spacing w:line="244" w:lineRule="auto" w:before="2" w:after="0"/>
        <w:ind w:left="104" w:right="62" w:firstLine="679"/>
        <w:jc w:val="left"/>
        <w:rPr>
          <w:sz w:val="26"/>
        </w:rPr>
      </w:pPr>
      <w:r>
        <w:rPr>
          <w:sz w:val="26"/>
        </w:rPr>
        <w:t>отключить</w:t>
      </w:r>
      <w:r>
        <w:rPr>
          <w:spacing w:val="40"/>
          <w:sz w:val="26"/>
        </w:rPr>
        <w:t> </w:t>
      </w:r>
      <w:r>
        <w:rPr>
          <w:sz w:val="26"/>
        </w:rPr>
        <w:t>свет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укрытии,</w:t>
      </w:r>
      <w:r>
        <w:rPr>
          <w:spacing w:val="40"/>
          <w:sz w:val="26"/>
        </w:rPr>
        <w:t> </w:t>
      </w:r>
      <w:r>
        <w:rPr>
          <w:sz w:val="26"/>
        </w:rPr>
        <w:t>если</w:t>
      </w:r>
      <w:r>
        <w:rPr>
          <w:spacing w:val="40"/>
          <w:sz w:val="26"/>
        </w:rPr>
        <w:t> </w:t>
      </w:r>
      <w:r>
        <w:rPr>
          <w:sz w:val="26"/>
        </w:rPr>
        <w:t>это</w:t>
      </w:r>
      <w:r>
        <w:rPr>
          <w:spacing w:val="40"/>
          <w:sz w:val="26"/>
        </w:rPr>
        <w:t> </w:t>
      </w:r>
      <w:r>
        <w:rPr>
          <w:sz w:val="26"/>
        </w:rPr>
        <w:t>не</w:t>
      </w:r>
      <w:r>
        <w:rPr>
          <w:spacing w:val="40"/>
          <w:sz w:val="26"/>
        </w:rPr>
        <w:t> </w:t>
      </w:r>
      <w:r>
        <w:rPr>
          <w:sz w:val="26"/>
        </w:rPr>
        <w:t>создает</w:t>
      </w:r>
      <w:r>
        <w:rPr>
          <w:spacing w:val="40"/>
          <w:sz w:val="26"/>
        </w:rPr>
        <w:t> </w:t>
      </w:r>
      <w:r>
        <w:rPr>
          <w:sz w:val="26"/>
        </w:rPr>
        <w:t>опасности</w:t>
      </w:r>
      <w:r>
        <w:rPr>
          <w:spacing w:val="40"/>
          <w:sz w:val="26"/>
        </w:rPr>
        <w:t> </w:t>
      </w:r>
      <w:r>
        <w:rPr>
          <w:sz w:val="26"/>
        </w:rPr>
        <w:t>(нап</w:t>
      </w:r>
      <w:r>
        <w:rPr>
          <w:sz w:val="26"/>
        </w:rPr>
        <w:t>ример,</w:t>
      </w:r>
      <w:r>
        <w:rPr>
          <w:spacing w:val="80"/>
          <w:sz w:val="26"/>
        </w:rPr>
        <w:t> </w:t>
      </w:r>
      <w:r>
        <w:rPr>
          <w:sz w:val="26"/>
        </w:rPr>
        <w:t>полную темноту и панику).</w:t>
      </w:r>
    </w:p>
    <w:p>
      <w:pPr>
        <w:spacing w:line="244" w:lineRule="auto" w:before="2"/>
        <w:ind w:left="104" w:right="0" w:firstLine="679"/>
        <w:jc w:val="left"/>
        <w:rPr>
          <w:b/>
          <w:sz w:val="26"/>
        </w:rPr>
      </w:pPr>
      <w:r>
        <w:rPr>
          <w:b/>
          <w:sz w:val="26"/>
        </w:rPr>
        <w:t>Этап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3: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Действия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во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время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непосредственной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угрозы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(находятся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z w:val="26"/>
        </w:rPr>
        <w:t> </w:t>
      </w:r>
      <w:r>
        <w:rPr>
          <w:b/>
          <w:spacing w:val="-2"/>
          <w:sz w:val="26"/>
        </w:rPr>
        <w:t>укрытии)</w:t>
      </w:r>
    </w:p>
    <w:p>
      <w:pPr>
        <w:pStyle w:val="BodyText"/>
        <w:spacing w:before="113"/>
        <w:ind w:left="0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520" w:val="left" w:leader="none"/>
        </w:tabs>
        <w:spacing w:line="232" w:lineRule="auto" w:before="0" w:after="0"/>
        <w:ind w:left="104" w:right="55" w:firstLine="700"/>
        <w:jc w:val="left"/>
      </w:pPr>
      <w:r>
        <w:rPr/>
        <w:t>При</w:t>
      </w:r>
      <w:r>
        <w:rPr>
          <w:spacing w:val="80"/>
        </w:rPr>
        <w:t> </w:t>
      </w:r>
      <w:r>
        <w:rPr/>
        <w:t>угрозе</w:t>
      </w:r>
      <w:r>
        <w:rPr>
          <w:spacing w:val="80"/>
        </w:rPr>
        <w:t> </w:t>
      </w:r>
      <w:r>
        <w:rPr/>
        <w:t>ракетного</w:t>
      </w:r>
      <w:r>
        <w:rPr>
          <w:spacing w:val="80"/>
        </w:rPr>
        <w:t> </w:t>
      </w:r>
      <w:r>
        <w:rPr/>
        <w:t>обстрела</w:t>
      </w:r>
      <w:r>
        <w:rPr>
          <w:spacing w:val="80"/>
        </w:rPr>
        <w:t> </w:t>
      </w:r>
      <w:r>
        <w:rPr/>
        <w:t>(подрыва</w:t>
      </w:r>
      <w:r>
        <w:rPr>
          <w:spacing w:val="80"/>
        </w:rPr>
        <w:t> </w:t>
      </w:r>
      <w:r>
        <w:rPr/>
        <w:t>боеприпасов</w:t>
      </w:r>
      <w:r>
        <w:rPr>
          <w:spacing w:val="80"/>
        </w:rPr>
        <w:t> </w:t>
      </w:r>
      <w:r>
        <w:rPr/>
        <w:t>н</w:t>
      </w:r>
      <w:r>
        <w:rPr/>
        <w:t>а</w:t>
      </w:r>
      <w:r>
        <w:rPr/>
        <w:t> </w:t>
      </w:r>
      <w:r>
        <w:rPr>
          <w:spacing w:val="-2"/>
        </w:rPr>
        <w:t>БПЛА):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10" w:after="0"/>
        <w:ind w:left="1107" w:right="0" w:hanging="302"/>
        <w:jc w:val="both"/>
        <w:rPr>
          <w:sz w:val="26"/>
        </w:rPr>
      </w:pPr>
      <w:r>
        <w:rPr>
          <w:sz w:val="26"/>
        </w:rPr>
        <w:t>основная</w:t>
      </w:r>
      <w:r>
        <w:rPr>
          <w:spacing w:val="-9"/>
          <w:sz w:val="26"/>
        </w:rPr>
        <w:t> </w:t>
      </w:r>
      <w:r>
        <w:rPr>
          <w:sz w:val="26"/>
        </w:rPr>
        <w:t>опасность</w:t>
      </w:r>
      <w:r>
        <w:rPr>
          <w:spacing w:val="-6"/>
          <w:sz w:val="26"/>
        </w:rPr>
        <w:t> </w:t>
      </w:r>
      <w:r>
        <w:rPr>
          <w:sz w:val="26"/>
        </w:rPr>
        <w:t>—</w:t>
      </w:r>
      <w:r>
        <w:rPr>
          <w:spacing w:val="-6"/>
          <w:sz w:val="26"/>
        </w:rPr>
        <w:t> </w:t>
      </w:r>
      <w:r>
        <w:rPr>
          <w:sz w:val="26"/>
        </w:rPr>
        <w:t>ударная</w:t>
      </w:r>
      <w:r>
        <w:rPr>
          <w:spacing w:val="-9"/>
          <w:sz w:val="26"/>
        </w:rPr>
        <w:t> </w:t>
      </w:r>
      <w:r>
        <w:rPr>
          <w:sz w:val="26"/>
        </w:rPr>
        <w:t>волна</w:t>
      </w:r>
      <w:r>
        <w:rPr>
          <w:spacing w:val="-7"/>
          <w:sz w:val="26"/>
        </w:rPr>
        <w:t> </w:t>
      </w:r>
      <w:r>
        <w:rPr>
          <w:sz w:val="26"/>
        </w:rPr>
        <w:t>и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осколки;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52" w:lineRule="auto" w:before="16" w:after="0"/>
        <w:ind w:left="104" w:right="62" w:firstLine="700"/>
        <w:jc w:val="both"/>
        <w:rPr>
          <w:sz w:val="26"/>
        </w:rPr>
      </w:pPr>
      <w:r>
        <w:rPr>
          <w:sz w:val="26"/>
        </w:rPr>
        <w:t>порядок занятия безопасного положения: лечь на пол, голову закры</w:t>
      </w:r>
      <w:r>
        <w:rPr>
          <w:sz w:val="26"/>
        </w:rPr>
        <w:t>ть</w:t>
      </w:r>
      <w:r>
        <w:rPr>
          <w:sz w:val="26"/>
        </w:rPr>
        <w:t> руками, по возможности укрыться за массивными предметами, отойти от дверны</w:t>
      </w:r>
      <w:r>
        <w:rPr>
          <w:sz w:val="26"/>
        </w:rPr>
        <w:t>х</w:t>
      </w:r>
      <w:r>
        <w:rPr>
          <w:sz w:val="26"/>
        </w:rPr>
        <w:t> проемов, которые могут деформироваться;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9" w:lineRule="auto" w:before="0" w:after="0"/>
        <w:ind w:left="104" w:right="64" w:firstLine="700"/>
        <w:jc w:val="both"/>
        <w:rPr>
          <w:sz w:val="26"/>
        </w:rPr>
      </w:pPr>
      <w:r>
        <w:rPr>
          <w:sz w:val="26"/>
        </w:rPr>
        <w:t>открывать рот при возможной взрывной волне, чтобы снизить нагрузку</w:t>
      </w:r>
      <w:r>
        <w:rPr>
          <w:spacing w:val="-4"/>
          <w:sz w:val="26"/>
        </w:rPr>
        <w:t> </w:t>
      </w:r>
      <w:r>
        <w:rPr>
          <w:sz w:val="26"/>
        </w:rPr>
        <w:t>н</w:t>
      </w:r>
      <w:r>
        <w:rPr>
          <w:sz w:val="26"/>
        </w:rPr>
        <w:t>а</w:t>
      </w:r>
      <w:r>
        <w:rPr>
          <w:sz w:val="26"/>
        </w:rPr>
        <w:t> барабанные перепонки.</w:t>
      </w:r>
    </w:p>
    <w:p>
      <w:pPr>
        <w:pStyle w:val="Heading1"/>
        <w:numPr>
          <w:ilvl w:val="0"/>
          <w:numId w:val="1"/>
        </w:numPr>
        <w:tabs>
          <w:tab w:pos="1183" w:val="left" w:leader="none"/>
        </w:tabs>
        <w:spacing w:line="308" w:lineRule="exact" w:before="0" w:after="0"/>
        <w:ind w:left="1183" w:right="0" w:hanging="378"/>
        <w:jc w:val="both"/>
      </w:pPr>
      <w:r>
        <w:rPr/>
        <w:t>При</w:t>
      </w:r>
      <w:r>
        <w:rPr>
          <w:spacing w:val="-7"/>
        </w:rPr>
        <w:t> </w:t>
      </w:r>
      <w:r>
        <w:rPr/>
        <w:t>непосредственной</w:t>
      </w:r>
      <w:r>
        <w:rPr>
          <w:spacing w:val="-5"/>
        </w:rPr>
        <w:t> </w:t>
      </w:r>
      <w:r>
        <w:rPr/>
        <w:t>угрозе</w:t>
      </w:r>
      <w:r>
        <w:rPr>
          <w:spacing w:val="-4"/>
        </w:rPr>
        <w:t> </w:t>
      </w:r>
      <w:r>
        <w:rPr/>
        <w:t>БПЛА</w:t>
      </w:r>
      <w:r>
        <w:rPr>
          <w:spacing w:val="-6"/>
        </w:rPr>
        <w:t> </w:t>
      </w:r>
      <w:r>
        <w:rPr/>
        <w:t>(в</w:t>
      </w:r>
      <w:r>
        <w:rPr>
          <w:spacing w:val="-5"/>
        </w:rPr>
        <w:t> </w:t>
      </w:r>
      <w:r>
        <w:rPr/>
        <w:t>прямой</w:t>
      </w:r>
      <w:r>
        <w:rPr>
          <w:spacing w:val="-4"/>
        </w:rPr>
        <w:t> </w:t>
      </w:r>
      <w:r>
        <w:rPr>
          <w:spacing w:val="-2"/>
        </w:rPr>
        <w:t>видимости):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52" w:lineRule="auto" w:before="5" w:after="0"/>
        <w:ind w:left="104" w:right="58" w:firstLine="700"/>
        <w:jc w:val="both"/>
        <w:rPr>
          <w:sz w:val="26"/>
        </w:rPr>
      </w:pPr>
      <w:r>
        <w:rPr>
          <w:sz w:val="26"/>
        </w:rPr>
        <w:t>основная опасность — падение обломков, взрыв боевой части на ме</w:t>
      </w:r>
      <w:r>
        <w:rPr>
          <w:sz w:val="26"/>
        </w:rPr>
        <w:t>сте</w:t>
      </w:r>
      <w:r>
        <w:rPr>
          <w:sz w:val="26"/>
        </w:rPr>
        <w:t> </w:t>
      </w:r>
      <w:r>
        <w:rPr>
          <w:spacing w:val="-2"/>
          <w:sz w:val="26"/>
        </w:rPr>
        <w:t>падения;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7" w:lineRule="auto" w:before="0" w:after="0"/>
        <w:ind w:left="104" w:right="59" w:firstLine="700"/>
        <w:jc w:val="both"/>
        <w:rPr>
          <w:sz w:val="26"/>
        </w:rPr>
      </w:pPr>
      <w:r>
        <w:rPr>
          <w:sz w:val="26"/>
        </w:rPr>
        <w:t>действия</w:t>
      </w:r>
      <w:r>
        <w:rPr>
          <w:spacing w:val="-7"/>
          <w:sz w:val="26"/>
        </w:rPr>
        <w:t> </w:t>
      </w:r>
      <w:r>
        <w:rPr>
          <w:sz w:val="26"/>
        </w:rPr>
        <w:t>аналогичны,</w:t>
      </w:r>
      <w:r>
        <w:rPr>
          <w:spacing w:val="-6"/>
          <w:sz w:val="26"/>
        </w:rPr>
        <w:t> </w:t>
      </w:r>
      <w:r>
        <w:rPr>
          <w:sz w:val="26"/>
        </w:rPr>
        <w:t>но</w:t>
      </w:r>
      <w:r>
        <w:rPr>
          <w:spacing w:val="-8"/>
          <w:sz w:val="26"/>
        </w:rPr>
        <w:t> </w:t>
      </w:r>
      <w:r>
        <w:rPr>
          <w:sz w:val="26"/>
        </w:rPr>
        <w:t>акцент</w:t>
      </w:r>
      <w:r>
        <w:rPr>
          <w:spacing w:val="-6"/>
          <w:sz w:val="26"/>
        </w:rPr>
        <w:t> </w:t>
      </w:r>
      <w:r>
        <w:rPr>
          <w:sz w:val="26"/>
        </w:rPr>
        <w:t>на</w:t>
      </w:r>
      <w:r>
        <w:rPr>
          <w:spacing w:val="-4"/>
          <w:sz w:val="26"/>
        </w:rPr>
        <w:t> </w:t>
      </w:r>
      <w:r>
        <w:rPr>
          <w:sz w:val="26"/>
        </w:rPr>
        <w:t>укрытии</w:t>
      </w:r>
      <w:r>
        <w:rPr>
          <w:spacing w:val="-8"/>
          <w:sz w:val="26"/>
        </w:rPr>
        <w:t> </w:t>
      </w:r>
      <w:r>
        <w:rPr>
          <w:sz w:val="26"/>
        </w:rPr>
        <w:t>внутри</w:t>
      </w:r>
      <w:r>
        <w:rPr>
          <w:spacing w:val="-6"/>
          <w:sz w:val="26"/>
        </w:rPr>
        <w:t> </w:t>
      </w:r>
      <w:r>
        <w:rPr>
          <w:sz w:val="26"/>
        </w:rPr>
        <w:t>капитальных</w:t>
      </w:r>
      <w:r>
        <w:rPr>
          <w:spacing w:val="-8"/>
          <w:sz w:val="26"/>
        </w:rPr>
        <w:t> </w:t>
      </w:r>
      <w:r>
        <w:rPr>
          <w:sz w:val="26"/>
        </w:rPr>
        <w:t>строени</w:t>
      </w:r>
      <w:r>
        <w:rPr>
          <w:sz w:val="26"/>
        </w:rPr>
        <w:t>й</w:t>
      </w:r>
      <w:r>
        <w:rPr>
          <w:sz w:val="26"/>
        </w:rPr>
        <w:t> (подвалов), так как обломки дрона могут разлетаться на большой площади.</w:t>
      </w:r>
    </w:p>
    <w:p>
      <w:pPr>
        <w:pStyle w:val="ListParagraph"/>
        <w:spacing w:after="0" w:line="247" w:lineRule="auto"/>
        <w:jc w:val="both"/>
        <w:rPr>
          <w:sz w:val="26"/>
        </w:rPr>
        <w:sectPr>
          <w:pgSz w:w="11900" w:h="16850"/>
          <w:pgMar w:header="1113" w:footer="0" w:top="1420" w:bottom="280" w:left="1559" w:right="850"/>
        </w:sectPr>
      </w:pPr>
    </w:p>
    <w:p>
      <w:pPr>
        <w:pStyle w:val="Heading1"/>
        <w:spacing w:before="79"/>
        <w:ind w:left="805"/>
        <w:jc w:val="both"/>
      </w:pPr>
      <w:r>
        <w:rPr/>
        <w:t>Этап</w:t>
      </w:r>
      <w:r>
        <w:rPr>
          <w:spacing w:val="-8"/>
        </w:rPr>
        <w:t> </w:t>
      </w:r>
      <w:r>
        <w:rPr/>
        <w:t>4:</w:t>
      </w:r>
      <w:r>
        <w:rPr>
          <w:spacing w:val="-4"/>
        </w:rPr>
        <w:t> </w:t>
      </w:r>
      <w:r>
        <w:rPr/>
        <w:t>Отбой</w:t>
      </w:r>
      <w:r>
        <w:rPr>
          <w:spacing w:val="-5"/>
        </w:rPr>
        <w:t> </w:t>
      </w:r>
      <w:r>
        <w:rPr/>
        <w:t>опасности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действий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5"/>
        </w:rPr>
        <w:t> </w:t>
      </w:r>
      <w:r>
        <w:rPr>
          <w:spacing w:val="-2"/>
        </w:rPr>
        <w:t>атаки.</w:t>
      </w:r>
    </w:p>
    <w:p>
      <w:pPr>
        <w:pStyle w:val="ListParagraph"/>
        <w:numPr>
          <w:ilvl w:val="0"/>
          <w:numId w:val="1"/>
        </w:numPr>
        <w:tabs>
          <w:tab w:pos="1183" w:val="left" w:leader="none"/>
        </w:tabs>
        <w:spacing w:line="240" w:lineRule="auto" w:before="42" w:after="0"/>
        <w:ind w:left="1183" w:right="0" w:hanging="378"/>
        <w:jc w:val="both"/>
        <w:rPr>
          <w:b/>
          <w:sz w:val="28"/>
        </w:rPr>
      </w:pPr>
      <w:r>
        <w:rPr>
          <w:b/>
          <w:sz w:val="28"/>
        </w:rPr>
        <w:t>Получение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сигнала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«ОТБОЙ»: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4" w:lineRule="auto" w:before="4" w:after="0"/>
        <w:ind w:left="104" w:right="55" w:firstLine="700"/>
        <w:jc w:val="both"/>
        <w:rPr>
          <w:sz w:val="26"/>
        </w:rPr>
      </w:pPr>
      <w:r>
        <w:rPr>
          <w:sz w:val="26"/>
        </w:rPr>
        <w:t>покидать укрытие ТОЛЬКО после официального сигнала «О</w:t>
      </w:r>
      <w:r>
        <w:rPr>
          <w:sz w:val="26"/>
        </w:rPr>
        <w:t>тбой</w:t>
      </w:r>
      <w:r>
        <w:rPr>
          <w:sz w:val="26"/>
        </w:rPr>
        <w:t> воздушной тревоги» («Отбой беспилотной опасности», «Отбой рак</w:t>
      </w:r>
      <w:r>
        <w:rPr>
          <w:sz w:val="26"/>
        </w:rPr>
        <w:t>етной</w:t>
      </w:r>
      <w:r>
        <w:rPr>
          <w:sz w:val="26"/>
        </w:rPr>
        <w:t> опасности») или команды директора/ответственного должностного л</w:t>
      </w:r>
      <w:r>
        <w:rPr>
          <w:sz w:val="26"/>
        </w:rPr>
        <w:t>ица,</w:t>
      </w:r>
      <w:r>
        <w:rPr>
          <w:sz w:val="26"/>
        </w:rPr>
        <w:t> полученной из официальных источников или экстренных служб;</w:t>
      </w:r>
    </w:p>
    <w:p>
      <w:pPr>
        <w:pStyle w:val="ListParagraph"/>
        <w:numPr>
          <w:ilvl w:val="1"/>
          <w:numId w:val="1"/>
        </w:numPr>
        <w:tabs>
          <w:tab w:pos="1078" w:val="left" w:leader="none"/>
        </w:tabs>
        <w:spacing w:line="240" w:lineRule="auto" w:before="4" w:after="0"/>
        <w:ind w:left="1078" w:right="0" w:hanging="273"/>
        <w:jc w:val="both"/>
        <w:rPr>
          <w:sz w:val="26"/>
        </w:rPr>
      </w:pPr>
      <w:r>
        <w:rPr>
          <w:sz w:val="26"/>
        </w:rPr>
        <w:t>запрещено</w:t>
      </w:r>
      <w:r>
        <w:rPr>
          <w:spacing w:val="3"/>
          <w:sz w:val="26"/>
        </w:rPr>
        <w:t> </w:t>
      </w:r>
      <w:r>
        <w:rPr>
          <w:sz w:val="26"/>
        </w:rPr>
        <w:t>самостоятельно</w:t>
      </w:r>
      <w:r>
        <w:rPr>
          <w:spacing w:val="4"/>
          <w:sz w:val="26"/>
        </w:rPr>
        <w:t> </w:t>
      </w:r>
      <w:r>
        <w:rPr>
          <w:sz w:val="26"/>
        </w:rPr>
        <w:t>покидать</w:t>
      </w:r>
      <w:r>
        <w:rPr>
          <w:spacing w:val="8"/>
          <w:sz w:val="26"/>
        </w:rPr>
        <w:t> </w:t>
      </w:r>
      <w:r>
        <w:rPr>
          <w:sz w:val="26"/>
        </w:rPr>
        <w:t>укрытие</w:t>
      </w:r>
      <w:r>
        <w:rPr>
          <w:spacing w:val="4"/>
          <w:sz w:val="26"/>
        </w:rPr>
        <w:t> </w:t>
      </w:r>
      <w:r>
        <w:rPr>
          <w:sz w:val="26"/>
        </w:rPr>
        <w:t>несмотря</w:t>
      </w:r>
      <w:r>
        <w:rPr>
          <w:spacing w:val="4"/>
          <w:sz w:val="26"/>
        </w:rPr>
        <w:t> </w:t>
      </w:r>
      <w:r>
        <w:rPr>
          <w:sz w:val="26"/>
        </w:rPr>
        <w:t>на</w:t>
      </w:r>
      <w:r>
        <w:rPr>
          <w:spacing w:val="3"/>
          <w:sz w:val="26"/>
        </w:rPr>
        <w:t> </w:t>
      </w:r>
      <w:r>
        <w:rPr>
          <w:sz w:val="26"/>
        </w:rPr>
        <w:t>то,</w:t>
      </w:r>
      <w:r>
        <w:rPr>
          <w:spacing w:val="4"/>
          <w:sz w:val="26"/>
        </w:rPr>
        <w:t> </w:t>
      </w:r>
      <w:r>
        <w:rPr>
          <w:sz w:val="26"/>
        </w:rPr>
        <w:t>что</w:t>
      </w:r>
      <w:r>
        <w:rPr>
          <w:spacing w:val="6"/>
          <w:sz w:val="26"/>
        </w:rPr>
        <w:t> </w:t>
      </w:r>
      <w:r>
        <w:rPr>
          <w:spacing w:val="-2"/>
          <w:sz w:val="26"/>
        </w:rPr>
        <w:t>кажется</w:t>
      </w:r>
    </w:p>
    <w:p>
      <w:pPr>
        <w:pStyle w:val="BodyText"/>
        <w:spacing w:line="294" w:lineRule="exact" w:before="6"/>
        <w:jc w:val="both"/>
      </w:pPr>
      <w:r>
        <w:rPr/>
        <w:t>«Что</w:t>
      </w:r>
      <w:r>
        <w:rPr>
          <w:spacing w:val="-3"/>
        </w:rPr>
        <w:t> </w:t>
      </w:r>
      <w:r>
        <w:rPr/>
        <w:t>уже</w:t>
      </w:r>
      <w:r>
        <w:rPr>
          <w:spacing w:val="-5"/>
        </w:rPr>
        <w:t> </w:t>
      </w:r>
      <w:r>
        <w:rPr/>
        <w:t>все</w:t>
      </w:r>
      <w:r>
        <w:rPr>
          <w:spacing w:val="-8"/>
        </w:rPr>
        <w:t> </w:t>
      </w:r>
      <w:r>
        <w:rPr>
          <w:spacing w:val="-2"/>
        </w:rPr>
        <w:t>стихло».</w:t>
      </w:r>
    </w:p>
    <w:p>
      <w:pPr>
        <w:pStyle w:val="Heading1"/>
        <w:numPr>
          <w:ilvl w:val="0"/>
          <w:numId w:val="1"/>
        </w:numPr>
        <w:tabs>
          <w:tab w:pos="1183" w:val="left" w:leader="none"/>
        </w:tabs>
        <w:spacing w:line="317" w:lineRule="exact" w:before="0" w:after="0"/>
        <w:ind w:left="1183" w:right="0" w:hanging="378"/>
        <w:jc w:val="both"/>
      </w:pPr>
      <w:r>
        <w:rPr/>
        <w:t>Действия</w:t>
      </w:r>
      <w:r>
        <w:rPr>
          <w:spacing w:val="-6"/>
        </w:rPr>
        <w:t> </w:t>
      </w:r>
      <w:r>
        <w:rPr/>
        <w:t>после</w:t>
      </w:r>
      <w:r>
        <w:rPr>
          <w:spacing w:val="-7"/>
        </w:rPr>
        <w:t> </w:t>
      </w:r>
      <w:r>
        <w:rPr/>
        <w:t>сигнала</w:t>
      </w:r>
      <w:r>
        <w:rPr>
          <w:spacing w:val="-2"/>
        </w:rPr>
        <w:t> «ОТБОЙ»: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7" w:lineRule="auto" w:before="2" w:after="0"/>
        <w:ind w:left="104" w:right="59" w:firstLine="700"/>
        <w:jc w:val="both"/>
        <w:rPr>
          <w:sz w:val="26"/>
        </w:rPr>
      </w:pPr>
      <w:r>
        <w:rPr>
          <w:sz w:val="26"/>
        </w:rPr>
        <w:t>ответственные лица организуют организованный, без суеты и спешк</w:t>
      </w:r>
      <w:r>
        <w:rPr>
          <w:sz w:val="26"/>
        </w:rPr>
        <w:t>и</w:t>
      </w:r>
      <w:r>
        <w:rPr>
          <w:sz w:val="26"/>
        </w:rPr>
        <w:t> выход из укрытия;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4" w:lineRule="auto" w:before="0" w:after="0"/>
        <w:ind w:left="104" w:right="58" w:firstLine="700"/>
        <w:jc w:val="both"/>
        <w:rPr>
          <w:sz w:val="26"/>
        </w:rPr>
      </w:pPr>
      <w:r>
        <w:rPr>
          <w:sz w:val="26"/>
        </w:rPr>
        <w:t>провести проверку (силами охранной организации) всех помещений </w:t>
      </w:r>
      <w:r>
        <w:rPr>
          <w:sz w:val="26"/>
        </w:rPr>
        <w:t>и</w:t>
      </w:r>
      <w:r>
        <w:rPr>
          <w:sz w:val="26"/>
        </w:rPr>
        <w:t> территорий на предмет повреждений, неразорвавшихся боеприпасов </w:t>
      </w:r>
      <w:r>
        <w:rPr>
          <w:sz w:val="26"/>
        </w:rPr>
        <w:t>(НЕ</w:t>
      </w:r>
      <w:r>
        <w:rPr>
          <w:sz w:val="26"/>
        </w:rPr>
        <w:t> ПРИБЛИЖАТЬСЯ, немедленно отметить место и сообщить в полицию);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4" w:lineRule="auto" w:before="1" w:after="0"/>
        <w:ind w:left="104" w:right="61" w:firstLine="700"/>
        <w:jc w:val="both"/>
        <w:rPr>
          <w:sz w:val="26"/>
        </w:rPr>
      </w:pPr>
      <w:r>
        <w:rPr>
          <w:sz w:val="26"/>
        </w:rPr>
        <w:t>при необходимости оказывается первая медицинская помощ</w:t>
      </w:r>
      <w:r>
        <w:rPr>
          <w:sz w:val="26"/>
        </w:rPr>
        <w:t>ь</w:t>
      </w:r>
      <w:r>
        <w:rPr>
          <w:sz w:val="26"/>
        </w:rPr>
        <w:t> </w:t>
      </w:r>
      <w:r>
        <w:rPr>
          <w:spacing w:val="-2"/>
          <w:sz w:val="26"/>
        </w:rPr>
        <w:t>пострадавшим;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4" w:lineRule="auto" w:before="2" w:after="0"/>
        <w:ind w:left="104" w:right="62" w:firstLine="700"/>
        <w:jc w:val="both"/>
        <w:rPr>
          <w:sz w:val="26"/>
        </w:rPr>
      </w:pPr>
      <w:r>
        <w:rPr>
          <w:sz w:val="26"/>
        </w:rPr>
        <w:t>составляется список всех, кто находится в организации, сверяется </w:t>
      </w:r>
      <w:r>
        <w:rPr>
          <w:sz w:val="26"/>
        </w:rPr>
        <w:t>со</w:t>
      </w:r>
      <w:r>
        <w:rPr>
          <w:sz w:val="26"/>
        </w:rPr>
        <w:t> списками эвакуированных;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4" w:lineRule="auto" w:before="2" w:after="0"/>
        <w:ind w:left="104" w:right="60" w:firstLine="700"/>
        <w:jc w:val="both"/>
        <w:rPr>
          <w:sz w:val="26"/>
        </w:rPr>
      </w:pPr>
      <w:r>
        <w:rPr>
          <w:sz w:val="26"/>
        </w:rPr>
        <w:t>директор принимает решение о дальнейших действиях: возобновлени</w:t>
      </w:r>
      <w:r>
        <w:rPr>
          <w:sz w:val="26"/>
        </w:rPr>
        <w:t>е</w:t>
      </w:r>
      <w:r>
        <w:rPr>
          <w:sz w:val="26"/>
        </w:rPr>
        <w:t> учебного процесса, отправка детей по домам (если это безопасно и согласовано </w:t>
      </w:r>
      <w:r>
        <w:rPr>
          <w:sz w:val="26"/>
        </w:rPr>
        <w:t>с</w:t>
      </w:r>
      <w:r>
        <w:rPr>
          <w:sz w:val="26"/>
        </w:rPr>
        <w:t> родителями) и т.д.;</w:t>
      </w:r>
    </w:p>
    <w:p>
      <w:pPr>
        <w:pStyle w:val="ListParagraph"/>
        <w:numPr>
          <w:ilvl w:val="1"/>
          <w:numId w:val="1"/>
        </w:numPr>
        <w:tabs>
          <w:tab w:pos="1111" w:val="left" w:leader="none"/>
        </w:tabs>
        <w:spacing w:line="294" w:lineRule="exact" w:before="2" w:after="0"/>
        <w:ind w:left="1111" w:right="0" w:hanging="306"/>
        <w:jc w:val="both"/>
        <w:rPr>
          <w:sz w:val="26"/>
        </w:rPr>
      </w:pPr>
      <w:r>
        <w:rPr>
          <w:sz w:val="26"/>
        </w:rPr>
        <w:t>информирование</w:t>
      </w:r>
      <w:r>
        <w:rPr>
          <w:spacing w:val="-14"/>
          <w:sz w:val="26"/>
        </w:rPr>
        <w:t> </w:t>
      </w:r>
      <w:r>
        <w:rPr>
          <w:sz w:val="26"/>
        </w:rPr>
        <w:t>родителей</w:t>
      </w:r>
      <w:r>
        <w:rPr>
          <w:spacing w:val="-12"/>
          <w:sz w:val="26"/>
        </w:rPr>
        <w:t> </w:t>
      </w:r>
      <w:r>
        <w:rPr>
          <w:sz w:val="26"/>
        </w:rPr>
        <w:t>о</w:t>
      </w:r>
      <w:r>
        <w:rPr>
          <w:spacing w:val="-13"/>
          <w:sz w:val="26"/>
        </w:rPr>
        <w:t> </w:t>
      </w:r>
      <w:r>
        <w:rPr>
          <w:sz w:val="26"/>
        </w:rPr>
        <w:t>произошедшем</w:t>
      </w:r>
      <w:r>
        <w:rPr>
          <w:spacing w:val="-14"/>
          <w:sz w:val="26"/>
        </w:rPr>
        <w:t> </w:t>
      </w:r>
      <w:r>
        <w:rPr>
          <w:sz w:val="26"/>
        </w:rPr>
        <w:t>и</w:t>
      </w:r>
      <w:r>
        <w:rPr>
          <w:spacing w:val="-13"/>
          <w:sz w:val="26"/>
        </w:rPr>
        <w:t> </w:t>
      </w:r>
      <w:r>
        <w:rPr>
          <w:sz w:val="26"/>
        </w:rPr>
        <w:t>дальнейших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планах.</w:t>
      </w:r>
    </w:p>
    <w:p>
      <w:pPr>
        <w:pStyle w:val="Heading1"/>
        <w:spacing w:line="228" w:lineRule="auto" w:before="8"/>
        <w:ind w:left="104" w:right="53" w:firstLine="700"/>
        <w:jc w:val="both"/>
      </w:pPr>
      <w:r>
        <w:rPr/>
        <w:t>Что должно быть подготовлено заранее (ПРОФИЛАКТИКА </w:t>
      </w:r>
      <w:r>
        <w:rPr/>
        <w:t>и</w:t>
      </w:r>
      <w:r>
        <w:rPr/>
        <w:t> </w:t>
      </w:r>
      <w:r>
        <w:rPr>
          <w:spacing w:val="-2"/>
        </w:rPr>
        <w:t>ПОДГОТОВКА):</w:t>
      </w:r>
    </w:p>
    <w:p>
      <w:pPr>
        <w:pStyle w:val="ListParagraph"/>
        <w:numPr>
          <w:ilvl w:val="0"/>
          <w:numId w:val="2"/>
        </w:numPr>
        <w:tabs>
          <w:tab w:pos="1175" w:val="left" w:leader="none"/>
          <w:tab w:pos="2273" w:val="left" w:leader="none"/>
          <w:tab w:pos="3659" w:val="left" w:leader="none"/>
          <w:tab w:pos="4928" w:val="left" w:leader="none"/>
          <w:tab w:pos="6010" w:val="left" w:leader="none"/>
          <w:tab w:pos="6801" w:val="left" w:leader="none"/>
          <w:tab w:pos="7842" w:val="left" w:leader="none"/>
        </w:tabs>
        <w:spacing w:line="244" w:lineRule="auto" w:before="66" w:after="0"/>
        <w:ind w:left="104" w:right="60" w:firstLine="700"/>
        <w:jc w:val="left"/>
        <w:rPr>
          <w:sz w:val="26"/>
        </w:rPr>
      </w:pPr>
      <w:r>
        <w:rPr>
          <w:b/>
          <w:spacing w:val="-2"/>
          <w:sz w:val="26"/>
        </w:rPr>
        <w:t>четкий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алгоритм</w:t>
      </w:r>
      <w:r>
        <w:rPr>
          <w:b/>
          <w:sz w:val="26"/>
        </w:rPr>
        <w:tab/>
      </w:r>
      <w:r>
        <w:rPr>
          <w:spacing w:val="-2"/>
          <w:sz w:val="26"/>
        </w:rPr>
        <w:t>действий</w:t>
      </w:r>
      <w:r>
        <w:rPr>
          <w:sz w:val="26"/>
        </w:rPr>
        <w:tab/>
      </w:r>
      <w:r>
        <w:rPr>
          <w:spacing w:val="-2"/>
          <w:sz w:val="26"/>
        </w:rPr>
        <w:t>должен</w:t>
      </w:r>
      <w:r>
        <w:rPr>
          <w:sz w:val="26"/>
        </w:rPr>
        <w:tab/>
      </w:r>
      <w:r>
        <w:rPr>
          <w:spacing w:val="-4"/>
          <w:sz w:val="26"/>
        </w:rPr>
        <w:t>быть</w:t>
      </w:r>
      <w:r>
        <w:rPr>
          <w:sz w:val="26"/>
        </w:rPr>
        <w:tab/>
      </w:r>
      <w:r>
        <w:rPr>
          <w:spacing w:val="-2"/>
          <w:sz w:val="26"/>
        </w:rPr>
        <w:t>частью</w:t>
      </w:r>
      <w:r>
        <w:rPr>
          <w:sz w:val="26"/>
        </w:rPr>
        <w:tab/>
      </w:r>
      <w:r>
        <w:rPr>
          <w:spacing w:val="-2"/>
          <w:sz w:val="26"/>
        </w:rPr>
        <w:t>официальног</w:t>
      </w:r>
      <w:r>
        <w:rPr>
          <w:spacing w:val="-2"/>
          <w:sz w:val="26"/>
        </w:rPr>
        <w:t>о</w:t>
      </w:r>
      <w:r>
        <w:rPr>
          <w:spacing w:val="-2"/>
          <w:sz w:val="26"/>
        </w:rPr>
        <w:t> </w:t>
      </w:r>
      <w:r>
        <w:rPr>
          <w:sz w:val="26"/>
        </w:rPr>
        <w:t>документа, со всеми схемами и приложениями;</w:t>
      </w:r>
    </w:p>
    <w:p>
      <w:pPr>
        <w:pStyle w:val="ListParagraph"/>
        <w:numPr>
          <w:ilvl w:val="0"/>
          <w:numId w:val="2"/>
        </w:numPr>
        <w:tabs>
          <w:tab w:pos="1166" w:val="left" w:leader="none"/>
        </w:tabs>
        <w:spacing w:line="244" w:lineRule="auto" w:before="2" w:after="0"/>
        <w:ind w:left="104" w:right="61" w:firstLine="700"/>
        <w:jc w:val="left"/>
        <w:rPr>
          <w:sz w:val="26"/>
        </w:rPr>
      </w:pPr>
      <w:r>
        <w:rPr>
          <w:b/>
          <w:sz w:val="26"/>
        </w:rPr>
        <w:t>система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оповещения:</w:t>
      </w:r>
      <w:r>
        <w:rPr>
          <w:b/>
          <w:spacing w:val="80"/>
          <w:sz w:val="26"/>
        </w:rPr>
        <w:t> </w:t>
      </w:r>
      <w:r>
        <w:rPr>
          <w:sz w:val="26"/>
        </w:rPr>
        <w:t>Надежная,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дублированием</w:t>
      </w:r>
      <w:r>
        <w:rPr>
          <w:spacing w:val="40"/>
          <w:sz w:val="26"/>
        </w:rPr>
        <w:t> </w:t>
      </w:r>
      <w:r>
        <w:rPr>
          <w:sz w:val="26"/>
        </w:rPr>
        <w:t>(электрическая</w:t>
      </w:r>
      <w:r>
        <w:rPr>
          <w:spacing w:val="40"/>
          <w:sz w:val="26"/>
        </w:rPr>
        <w:t> </w:t>
      </w:r>
      <w:r>
        <w:rPr>
          <w:sz w:val="26"/>
        </w:rPr>
        <w:t>+</w:t>
      </w:r>
      <w:r>
        <w:rPr>
          <w:spacing w:val="40"/>
          <w:sz w:val="26"/>
        </w:rPr>
        <w:t> </w:t>
      </w:r>
      <w:r>
        <w:rPr>
          <w:sz w:val="26"/>
        </w:rPr>
        <w:t>автономная — мегафон, ручные сирены);</w:t>
      </w:r>
    </w:p>
    <w:p>
      <w:pPr>
        <w:pStyle w:val="ListParagraph"/>
        <w:numPr>
          <w:ilvl w:val="0"/>
          <w:numId w:val="2"/>
        </w:numPr>
        <w:tabs>
          <w:tab w:pos="1163" w:val="left" w:leader="none"/>
        </w:tabs>
        <w:spacing w:line="304" w:lineRule="exact" w:before="2" w:after="0"/>
        <w:ind w:left="104" w:right="50" w:firstLine="700"/>
        <w:jc w:val="left"/>
        <w:rPr>
          <w:sz w:val="26"/>
        </w:rPr>
      </w:pPr>
      <w:r>
        <w:rPr>
          <w:b/>
          <w:sz w:val="28"/>
        </w:rPr>
        <w:t>обучение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регулярные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тренировки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(не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реже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раз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год).</w:t>
      </w:r>
      <w:r>
        <w:rPr>
          <w:b/>
          <w:spacing w:val="40"/>
          <w:sz w:val="28"/>
        </w:rPr>
        <w:t> </w:t>
      </w:r>
      <w:r>
        <w:rPr>
          <w:sz w:val="26"/>
        </w:rPr>
        <w:t>Все</w:t>
      </w:r>
      <w:r>
        <w:rPr>
          <w:sz w:val="26"/>
        </w:rPr>
        <w:t> сотрудники и учащиеся должны знать:</w:t>
      </w:r>
    </w:p>
    <w:p>
      <w:pPr>
        <w:pStyle w:val="ListParagraph"/>
        <w:numPr>
          <w:ilvl w:val="1"/>
          <w:numId w:val="2"/>
        </w:numPr>
        <w:tabs>
          <w:tab w:pos="1107" w:val="left" w:leader="none"/>
        </w:tabs>
        <w:spacing w:line="240" w:lineRule="auto" w:before="5" w:after="0"/>
        <w:ind w:left="1107" w:right="0" w:hanging="302"/>
        <w:jc w:val="left"/>
        <w:rPr>
          <w:sz w:val="26"/>
        </w:rPr>
      </w:pPr>
      <w:r>
        <w:rPr>
          <w:sz w:val="26"/>
        </w:rPr>
        <w:t>как</w:t>
      </w:r>
      <w:r>
        <w:rPr>
          <w:spacing w:val="-9"/>
          <w:sz w:val="26"/>
        </w:rPr>
        <w:t> </w:t>
      </w:r>
      <w:r>
        <w:rPr>
          <w:sz w:val="26"/>
        </w:rPr>
        <w:t>звучит</w:t>
      </w:r>
      <w:r>
        <w:rPr>
          <w:spacing w:val="-6"/>
          <w:sz w:val="26"/>
        </w:rPr>
        <w:t> </w:t>
      </w:r>
      <w:r>
        <w:rPr>
          <w:spacing w:val="-2"/>
          <w:sz w:val="26"/>
        </w:rPr>
        <w:t>сигнал;</w:t>
      </w:r>
    </w:p>
    <w:p>
      <w:pPr>
        <w:pStyle w:val="ListParagraph"/>
        <w:numPr>
          <w:ilvl w:val="1"/>
          <w:numId w:val="2"/>
        </w:numPr>
        <w:tabs>
          <w:tab w:pos="1112" w:val="left" w:leader="none"/>
        </w:tabs>
        <w:spacing w:line="240" w:lineRule="auto" w:before="6" w:after="0"/>
        <w:ind w:left="1112" w:right="0" w:hanging="288"/>
        <w:jc w:val="left"/>
        <w:rPr>
          <w:sz w:val="26"/>
        </w:rPr>
      </w:pPr>
      <w:r>
        <w:rPr>
          <w:sz w:val="26"/>
        </w:rPr>
        <w:t>где</w:t>
      </w:r>
      <w:r>
        <w:rPr>
          <w:spacing w:val="-8"/>
          <w:sz w:val="26"/>
        </w:rPr>
        <w:t> </w:t>
      </w:r>
      <w:r>
        <w:rPr>
          <w:sz w:val="26"/>
        </w:rPr>
        <w:t>находится</w:t>
      </w:r>
      <w:r>
        <w:rPr>
          <w:spacing w:val="-8"/>
          <w:sz w:val="26"/>
        </w:rPr>
        <w:t> </w:t>
      </w:r>
      <w:r>
        <w:rPr>
          <w:sz w:val="26"/>
        </w:rPr>
        <w:t>ближайшее</w:t>
      </w:r>
      <w:r>
        <w:rPr>
          <w:spacing w:val="-8"/>
          <w:sz w:val="26"/>
        </w:rPr>
        <w:t> </w:t>
      </w:r>
      <w:r>
        <w:rPr>
          <w:sz w:val="26"/>
        </w:rPr>
        <w:t>к</w:t>
      </w:r>
      <w:r>
        <w:rPr>
          <w:spacing w:val="-9"/>
          <w:sz w:val="26"/>
        </w:rPr>
        <w:t> </w:t>
      </w:r>
      <w:r>
        <w:rPr>
          <w:sz w:val="26"/>
        </w:rPr>
        <w:t>их</w:t>
      </w:r>
      <w:r>
        <w:rPr>
          <w:spacing w:val="-7"/>
          <w:sz w:val="26"/>
        </w:rPr>
        <w:t> </w:t>
      </w:r>
      <w:r>
        <w:rPr>
          <w:sz w:val="26"/>
        </w:rPr>
        <w:t>кабинету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укрытие;</w:t>
      </w:r>
    </w:p>
    <w:p>
      <w:pPr>
        <w:pStyle w:val="ListParagraph"/>
        <w:numPr>
          <w:ilvl w:val="1"/>
          <w:numId w:val="2"/>
        </w:numPr>
        <w:tabs>
          <w:tab w:pos="1112" w:val="left" w:leader="none"/>
        </w:tabs>
        <w:spacing w:line="240" w:lineRule="auto" w:before="8" w:after="0"/>
        <w:ind w:left="1112" w:right="0" w:hanging="288"/>
        <w:jc w:val="left"/>
        <w:rPr>
          <w:sz w:val="26"/>
        </w:rPr>
      </w:pPr>
      <w:r>
        <w:rPr>
          <w:sz w:val="26"/>
        </w:rPr>
        <w:t>маршруты</w:t>
      </w:r>
      <w:r>
        <w:rPr>
          <w:spacing w:val="-9"/>
          <w:sz w:val="26"/>
        </w:rPr>
        <w:t> </w:t>
      </w:r>
      <w:r>
        <w:rPr>
          <w:sz w:val="26"/>
        </w:rPr>
        <w:t>движения</w:t>
      </w:r>
      <w:r>
        <w:rPr>
          <w:spacing w:val="-6"/>
          <w:sz w:val="26"/>
        </w:rPr>
        <w:t> </w:t>
      </w:r>
      <w:r>
        <w:rPr>
          <w:sz w:val="26"/>
        </w:rPr>
        <w:t>к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укрытию;</w:t>
      </w:r>
    </w:p>
    <w:p>
      <w:pPr>
        <w:pStyle w:val="ListParagraph"/>
        <w:numPr>
          <w:ilvl w:val="1"/>
          <w:numId w:val="2"/>
        </w:numPr>
        <w:tabs>
          <w:tab w:pos="1112" w:val="left" w:leader="none"/>
        </w:tabs>
        <w:spacing w:line="294" w:lineRule="exact" w:before="6" w:after="0"/>
        <w:ind w:left="1112" w:right="0" w:hanging="288"/>
        <w:jc w:val="left"/>
        <w:rPr>
          <w:sz w:val="26"/>
        </w:rPr>
      </w:pPr>
      <w:r>
        <w:rPr>
          <w:sz w:val="26"/>
        </w:rPr>
        <w:t>правила</w:t>
      </w:r>
      <w:r>
        <w:rPr>
          <w:spacing w:val="-11"/>
          <w:sz w:val="26"/>
        </w:rPr>
        <w:t> </w:t>
      </w:r>
      <w:r>
        <w:rPr>
          <w:sz w:val="26"/>
        </w:rPr>
        <w:t>поведения</w:t>
      </w:r>
      <w:r>
        <w:rPr>
          <w:spacing w:val="-10"/>
          <w:sz w:val="26"/>
        </w:rPr>
        <w:t> </w:t>
      </w:r>
      <w:r>
        <w:rPr>
          <w:sz w:val="26"/>
        </w:rPr>
        <w:t>в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укрытии.</w:t>
      </w:r>
    </w:p>
    <w:p>
      <w:pPr>
        <w:pStyle w:val="Heading1"/>
        <w:numPr>
          <w:ilvl w:val="0"/>
          <w:numId w:val="2"/>
        </w:numPr>
        <w:tabs>
          <w:tab w:pos="1158" w:val="left" w:leader="none"/>
        </w:tabs>
        <w:spacing w:line="228" w:lineRule="auto" w:before="8" w:after="0"/>
        <w:ind w:left="104" w:right="51" w:firstLine="719"/>
        <w:jc w:val="left"/>
      </w:pPr>
      <w:r>
        <w:rPr/>
        <w:t>Разместить в доступных местах памятки с кратким алгоритмо</w:t>
      </w:r>
      <w:r>
        <w:rPr/>
        <w:t>м</w:t>
      </w:r>
      <w:r>
        <w:rPr/>
        <w:t> </w:t>
      </w:r>
      <w:r>
        <w:rPr>
          <w:spacing w:val="-2"/>
        </w:rPr>
        <w:t>действий.</w:t>
      </w:r>
    </w:p>
    <w:p>
      <w:pPr>
        <w:pStyle w:val="BodyText"/>
        <w:spacing w:line="244" w:lineRule="auto" w:before="5"/>
        <w:ind w:firstLine="719"/>
      </w:pPr>
      <w:r>
        <w:rPr>
          <w:b/>
        </w:rPr>
        <w:t>Паспорт</w:t>
      </w:r>
      <w:r>
        <w:rPr>
          <w:b/>
          <w:spacing w:val="-8"/>
        </w:rPr>
        <w:t> </w:t>
      </w:r>
      <w:r>
        <w:rPr>
          <w:b/>
        </w:rPr>
        <w:t>безопасности.</w:t>
      </w:r>
      <w:r>
        <w:rPr>
          <w:b/>
          <w:spacing w:val="-7"/>
        </w:rPr>
        <w:t> </w:t>
      </w:r>
      <w:r>
        <w:rPr/>
        <w:t>Помещения,</w:t>
      </w:r>
      <w:r>
        <w:rPr>
          <w:spacing w:val="-8"/>
        </w:rPr>
        <w:t> </w:t>
      </w:r>
      <w:r>
        <w:rPr/>
        <w:t>предназначенные</w:t>
      </w:r>
      <w:r>
        <w:rPr>
          <w:spacing w:val="-8"/>
        </w:rPr>
        <w:t> </w:t>
      </w:r>
      <w:r>
        <w:rPr/>
        <w:t>для</w:t>
      </w:r>
      <w:r>
        <w:rPr>
          <w:spacing w:val="-3"/>
        </w:rPr>
        <w:t> </w:t>
      </w:r>
      <w:r>
        <w:rPr/>
        <w:t>укрытия,</w:t>
      </w:r>
      <w:r>
        <w:rPr>
          <w:spacing w:val="-8"/>
        </w:rPr>
        <w:t> </w:t>
      </w:r>
      <w:r>
        <w:rPr/>
        <w:t>долж</w:t>
      </w:r>
      <w:r>
        <w:rPr/>
        <w:t>ны</w:t>
      </w:r>
      <w:r>
        <w:rPr/>
        <w:t> быть обследованы, обозначены и содержаться в готовности.</w:t>
      </w:r>
    </w:p>
    <w:p>
      <w:pPr>
        <w:pStyle w:val="ListParagraph"/>
        <w:numPr>
          <w:ilvl w:val="0"/>
          <w:numId w:val="2"/>
        </w:numPr>
        <w:tabs>
          <w:tab w:pos="1151" w:val="left" w:leader="none"/>
        </w:tabs>
        <w:spacing w:line="244" w:lineRule="auto" w:before="2" w:after="0"/>
        <w:ind w:left="104" w:right="57" w:firstLine="719"/>
        <w:jc w:val="both"/>
        <w:rPr>
          <w:sz w:val="26"/>
        </w:rPr>
      </w:pPr>
      <w:r>
        <w:rPr>
          <w:b/>
          <w:sz w:val="26"/>
        </w:rPr>
        <w:t>Ответственные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лица.</w:t>
      </w:r>
      <w:r>
        <w:rPr>
          <w:b/>
          <w:spacing w:val="-7"/>
          <w:sz w:val="26"/>
        </w:rPr>
        <w:t> </w:t>
      </w:r>
      <w:r>
        <w:rPr>
          <w:sz w:val="26"/>
        </w:rPr>
        <w:t>Назначить</w:t>
      </w:r>
      <w:r>
        <w:rPr>
          <w:spacing w:val="-12"/>
          <w:sz w:val="26"/>
        </w:rPr>
        <w:t> </w:t>
      </w:r>
      <w:r>
        <w:rPr>
          <w:sz w:val="26"/>
        </w:rPr>
        <w:t>и</w:t>
      </w:r>
      <w:r>
        <w:rPr>
          <w:spacing w:val="-11"/>
          <w:sz w:val="26"/>
        </w:rPr>
        <w:t> </w:t>
      </w:r>
      <w:r>
        <w:rPr>
          <w:sz w:val="26"/>
        </w:rPr>
        <w:t>проинструктировать</w:t>
      </w:r>
      <w:r>
        <w:rPr>
          <w:spacing w:val="-12"/>
          <w:sz w:val="26"/>
        </w:rPr>
        <w:t> </w:t>
      </w:r>
      <w:r>
        <w:rPr>
          <w:sz w:val="26"/>
        </w:rPr>
        <w:t>ответственных</w:t>
      </w:r>
      <w:r>
        <w:rPr>
          <w:spacing w:val="-11"/>
          <w:sz w:val="26"/>
        </w:rPr>
        <w:t> </w:t>
      </w:r>
      <w:r>
        <w:rPr>
          <w:sz w:val="26"/>
        </w:rPr>
        <w:t>за</w:t>
      </w:r>
      <w:r>
        <w:rPr>
          <w:sz w:val="26"/>
        </w:rPr>
        <w:t> оповещение, эвакуацию по этажам/крыльям, организацию укрытия, медпомощь </w:t>
      </w:r>
      <w:r>
        <w:rPr>
          <w:sz w:val="26"/>
        </w:rPr>
        <w:t>и</w:t>
      </w:r>
      <w:r>
        <w:rPr>
          <w:sz w:val="26"/>
        </w:rPr>
        <w:t> связь с экстренными службами.</w:t>
      </w:r>
    </w:p>
    <w:p>
      <w:pPr>
        <w:pStyle w:val="ListParagraph"/>
        <w:numPr>
          <w:ilvl w:val="0"/>
          <w:numId w:val="2"/>
        </w:numPr>
        <w:tabs>
          <w:tab w:pos="1146" w:val="left" w:leader="none"/>
        </w:tabs>
        <w:spacing w:line="247" w:lineRule="auto" w:before="3" w:after="0"/>
        <w:ind w:left="104" w:right="58" w:firstLine="719"/>
        <w:jc w:val="both"/>
        <w:rPr>
          <w:sz w:val="26"/>
        </w:rPr>
      </w:pPr>
      <w:r>
        <w:rPr>
          <w:b/>
          <w:sz w:val="26"/>
        </w:rPr>
        <w:t>Информационная работа с родителями: </w:t>
      </w:r>
      <w:r>
        <w:rPr>
          <w:sz w:val="26"/>
        </w:rPr>
        <w:t>Информировать родителей </w:t>
      </w:r>
      <w:r>
        <w:rPr>
          <w:sz w:val="26"/>
        </w:rPr>
        <w:t>и</w:t>
      </w:r>
      <w:r>
        <w:rPr>
          <w:sz w:val="26"/>
        </w:rPr>
        <w:t> сотрудников о мерах безопасности на собраниях и педагогических советах.</w:t>
      </w:r>
    </w:p>
    <w:p>
      <w:pPr>
        <w:pStyle w:val="BodyText"/>
        <w:spacing w:line="247" w:lineRule="auto"/>
        <w:ind w:right="342" w:firstLine="719"/>
        <w:jc w:val="both"/>
      </w:pPr>
      <w:r>
        <w:rPr/>
        <w:t>Родители</w:t>
      </w:r>
      <w:r>
        <w:rPr>
          <w:spacing w:val="-5"/>
        </w:rPr>
        <w:t> </w:t>
      </w:r>
      <w:r>
        <w:rPr/>
        <w:t>должны</w:t>
      </w:r>
      <w:r>
        <w:rPr>
          <w:spacing w:val="-4"/>
        </w:rPr>
        <w:t> </w:t>
      </w:r>
      <w:r>
        <w:rPr/>
        <w:t>быть</w:t>
      </w:r>
      <w:r>
        <w:rPr>
          <w:spacing w:val="-7"/>
        </w:rPr>
        <w:t> </w:t>
      </w:r>
      <w:r>
        <w:rPr/>
        <w:t>проинформированы,</w:t>
      </w:r>
      <w:r>
        <w:rPr>
          <w:spacing w:val="-6"/>
        </w:rPr>
        <w:t> </w:t>
      </w:r>
      <w:r>
        <w:rPr/>
        <w:t>что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момент</w:t>
      </w:r>
      <w:r>
        <w:rPr>
          <w:spacing w:val="-1"/>
        </w:rPr>
        <w:t> </w:t>
      </w:r>
      <w:r>
        <w:rPr/>
        <w:t>угрозы доступ</w:t>
      </w:r>
      <w:r>
        <w:rPr>
          <w:spacing w:val="-6"/>
        </w:rPr>
        <w:t> </w:t>
      </w:r>
      <w:r>
        <w:rPr/>
        <w:t>в</w:t>
      </w:r>
      <w:r>
        <w:rPr/>
        <w:t> школу запрещен, и они должны следовать инструкциям сами, укрываясь в</w:t>
      </w:r>
    </w:p>
    <w:p>
      <w:pPr>
        <w:pStyle w:val="BodyText"/>
        <w:spacing w:after="0" w:line="247" w:lineRule="auto"/>
        <w:jc w:val="both"/>
        <w:sectPr>
          <w:pgSz w:w="11900" w:h="16850"/>
          <w:pgMar w:header="1113" w:footer="0" w:top="1420" w:bottom="280" w:left="1559" w:right="850"/>
        </w:sectPr>
      </w:pPr>
    </w:p>
    <w:p>
      <w:pPr>
        <w:pStyle w:val="BodyText"/>
        <w:spacing w:before="97"/>
        <w:jc w:val="both"/>
      </w:pPr>
      <w:r>
        <w:rPr/>
        <w:t>ближайшем</w:t>
      </w:r>
      <w:r>
        <w:rPr>
          <w:spacing w:val="-12"/>
        </w:rPr>
        <w:t> </w:t>
      </w:r>
      <w:r>
        <w:rPr>
          <w:spacing w:val="-2"/>
        </w:rPr>
        <w:t>убежище.</w:t>
      </w:r>
    </w:p>
    <w:p>
      <w:pPr>
        <w:pStyle w:val="BodyText"/>
        <w:spacing w:line="247" w:lineRule="auto" w:before="6"/>
        <w:ind w:right="521" w:firstLine="719"/>
        <w:jc w:val="both"/>
      </w:pPr>
      <w:r>
        <w:rPr/>
        <w:t>Любое предупреждение о ракетной опасности или массированной атак</w:t>
      </w:r>
      <w:r>
        <w:rPr/>
        <w:t>е</w:t>
      </w:r>
      <w:r>
        <w:rPr/>
        <w:t> БПЛА</w:t>
      </w:r>
      <w:r>
        <w:rPr>
          <w:spacing w:val="-8"/>
        </w:rPr>
        <w:t> </w:t>
      </w:r>
      <w:r>
        <w:rPr/>
        <w:t>требует</w:t>
      </w:r>
      <w:r>
        <w:rPr>
          <w:spacing w:val="-9"/>
        </w:rPr>
        <w:t> </w:t>
      </w:r>
      <w:r>
        <w:rPr/>
        <w:t>немедленных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безоговорочных</w:t>
      </w:r>
      <w:r>
        <w:rPr>
          <w:spacing w:val="-9"/>
        </w:rPr>
        <w:t> </w:t>
      </w:r>
      <w:r>
        <w:rPr/>
        <w:t>действий.</w:t>
      </w:r>
      <w:r>
        <w:rPr>
          <w:spacing w:val="-7"/>
        </w:rPr>
        <w:t> </w:t>
      </w:r>
      <w:r>
        <w:rPr/>
        <w:t>Цель</w:t>
      </w:r>
      <w:r>
        <w:rPr>
          <w:spacing w:val="-3"/>
        </w:rPr>
        <w:t> </w:t>
      </w:r>
      <w:r>
        <w:rPr/>
        <w:t>—</w:t>
      </w:r>
      <w:r>
        <w:rPr>
          <w:spacing w:val="-9"/>
        </w:rPr>
        <w:t> </w:t>
      </w:r>
      <w:r>
        <w:rPr>
          <w:spacing w:val="-2"/>
        </w:rPr>
        <w:t>максимально</w:t>
      </w:r>
    </w:p>
    <w:p>
      <w:pPr>
        <w:pStyle w:val="BodyText"/>
        <w:spacing w:line="247" w:lineRule="auto"/>
        <w:ind w:right="59"/>
        <w:jc w:val="both"/>
      </w:pPr>
      <w:r>
        <w:rPr/>
        <w:t>быстро</w:t>
      </w:r>
      <w:r>
        <w:rPr>
          <w:spacing w:val="-5"/>
        </w:rPr>
        <w:t> </w:t>
      </w:r>
      <w:r>
        <w:rPr/>
        <w:t>укрыть</w:t>
      </w:r>
      <w:r>
        <w:rPr>
          <w:spacing w:val="-7"/>
        </w:rPr>
        <w:t> </w:t>
      </w:r>
      <w:r>
        <w:rPr/>
        <w:t>людей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безопасном</w:t>
      </w:r>
      <w:r>
        <w:rPr>
          <w:spacing w:val="-7"/>
        </w:rPr>
        <w:t> </w:t>
      </w:r>
      <w:r>
        <w:rPr/>
        <w:t>месте.</w:t>
      </w:r>
      <w:r>
        <w:rPr>
          <w:spacing w:val="-6"/>
        </w:rPr>
        <w:t> </w:t>
      </w:r>
      <w:r>
        <w:rPr/>
        <w:t>Время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принятие</w:t>
      </w:r>
      <w:r>
        <w:rPr>
          <w:spacing w:val="-8"/>
        </w:rPr>
        <w:t> </w:t>
      </w:r>
      <w:r>
        <w:rPr/>
        <w:t>решения</w:t>
      </w:r>
      <w:r>
        <w:rPr>
          <w:spacing w:val="-7"/>
        </w:rPr>
        <w:t> </w:t>
      </w:r>
      <w:r>
        <w:rPr/>
        <w:t>исчисля</w:t>
      </w:r>
      <w:r>
        <w:rPr/>
        <w:t>ется</w:t>
      </w:r>
      <w:r>
        <w:rPr/>
        <w:t> </w:t>
      </w:r>
      <w:r>
        <w:rPr>
          <w:spacing w:val="-2"/>
        </w:rPr>
        <w:t>секундами.</w:t>
      </w:r>
    </w:p>
    <w:p>
      <w:pPr>
        <w:pStyle w:val="Heading1"/>
        <w:spacing w:line="228" w:lineRule="auto"/>
        <w:ind w:left="104" w:right="1316" w:firstLine="719"/>
        <w:jc w:val="both"/>
      </w:pPr>
      <w:r>
        <w:rPr/>
        <w:t>Действия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обнаружении</w:t>
      </w:r>
      <w:r>
        <w:rPr>
          <w:spacing w:val="-5"/>
        </w:rPr>
        <w:t> </w:t>
      </w:r>
      <w:r>
        <w:rPr/>
        <w:t>БПЛА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нерабочее</w:t>
      </w:r>
      <w:r>
        <w:rPr>
          <w:spacing w:val="-4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</w:t>
      </w:r>
      <w:r>
        <w:rPr/>
        <w:t>ри</w:t>
      </w:r>
      <w:r>
        <w:rPr/>
        <w:t> нахождении дома (вне дома).</w:t>
      </w:r>
    </w:p>
    <w:p>
      <w:pPr>
        <w:pStyle w:val="BodyText"/>
        <w:spacing w:line="244" w:lineRule="auto" w:before="52"/>
        <w:ind w:right="59" w:firstLine="719"/>
        <w:jc w:val="both"/>
      </w:pPr>
      <w:r>
        <w:rPr/>
        <w:t>В</w:t>
      </w:r>
      <w:r>
        <w:rPr>
          <w:spacing w:val="-4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обнаружения</w:t>
      </w:r>
      <w:r>
        <w:rPr>
          <w:spacing w:val="-4"/>
        </w:rPr>
        <w:t> </w:t>
      </w:r>
      <w:r>
        <w:rPr/>
        <w:t>БПЛА</w:t>
      </w:r>
      <w:r>
        <w:rPr>
          <w:spacing w:val="-4"/>
        </w:rPr>
        <w:t> </w:t>
      </w:r>
      <w:r>
        <w:rPr/>
        <w:t>рядом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вами,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первую</w:t>
      </w:r>
      <w:r>
        <w:rPr>
          <w:spacing w:val="-4"/>
        </w:rPr>
        <w:t> </w:t>
      </w:r>
      <w:r>
        <w:rPr/>
        <w:t>очередь,</w:t>
      </w:r>
      <w:r>
        <w:rPr>
          <w:spacing w:val="-4"/>
        </w:rPr>
        <w:t> </w:t>
      </w:r>
      <w:r>
        <w:rPr/>
        <w:t>нужно</w:t>
      </w:r>
      <w:r>
        <w:rPr>
          <w:spacing w:val="-4"/>
        </w:rPr>
        <w:t> </w:t>
      </w:r>
      <w:r>
        <w:rPr/>
        <w:t>быс</w:t>
      </w:r>
      <w:r>
        <w:rPr/>
        <w:t>тро</w:t>
      </w:r>
      <w:r>
        <w:rPr/>
        <w:t> произвести</w:t>
      </w:r>
      <w:r>
        <w:rPr>
          <w:spacing w:val="-13"/>
        </w:rPr>
        <w:t> </w:t>
      </w:r>
      <w:r>
        <w:rPr/>
        <w:t>анализ</w:t>
      </w:r>
      <w:r>
        <w:rPr>
          <w:spacing w:val="-13"/>
        </w:rPr>
        <w:t> </w:t>
      </w:r>
      <w:r>
        <w:rPr/>
        <w:t>места,</w:t>
      </w:r>
      <w:r>
        <w:rPr>
          <w:spacing w:val="-14"/>
        </w:rPr>
        <w:t> </w:t>
      </w:r>
      <w:r>
        <w:rPr/>
        <w:t>где</w:t>
      </w:r>
      <w:r>
        <w:rPr>
          <w:spacing w:val="-14"/>
        </w:rPr>
        <w:t> </w:t>
      </w:r>
      <w:r>
        <w:rPr/>
        <w:t>вы</w:t>
      </w:r>
      <w:r>
        <w:rPr>
          <w:spacing w:val="-13"/>
        </w:rPr>
        <w:t> </w:t>
      </w:r>
      <w:r>
        <w:rPr/>
        <w:t>находитесь,</w:t>
      </w:r>
      <w:r>
        <w:rPr>
          <w:spacing w:val="-14"/>
        </w:rPr>
        <w:t> </w:t>
      </w:r>
      <w:r>
        <w:rPr/>
        <w:t>обеспечить</w:t>
      </w:r>
      <w:r>
        <w:rPr>
          <w:spacing w:val="-15"/>
        </w:rPr>
        <w:t> </w:t>
      </w:r>
      <w:r>
        <w:rPr/>
        <w:t>собственную</w:t>
      </w:r>
      <w:r>
        <w:rPr>
          <w:spacing w:val="-13"/>
        </w:rPr>
        <w:t> </w:t>
      </w:r>
      <w:r>
        <w:rPr/>
        <w:t>безопасность</w:t>
      </w:r>
      <w:r>
        <w:rPr/>
        <w:t>,</w:t>
      </w:r>
      <w:r>
        <w:rPr/>
        <w:t> спрятаться в помещении или укрыться за деревьями.</w:t>
      </w:r>
    </w:p>
    <w:p>
      <w:pPr>
        <w:pStyle w:val="BodyText"/>
        <w:spacing w:before="5"/>
        <w:ind w:left="824"/>
        <w:jc w:val="both"/>
      </w:pPr>
      <w:r>
        <w:rPr/>
        <w:t>После</w:t>
      </w:r>
      <w:r>
        <w:rPr>
          <w:spacing w:val="-8"/>
        </w:rPr>
        <w:t> </w:t>
      </w:r>
      <w:r>
        <w:rPr/>
        <w:t>этого</w:t>
      </w:r>
      <w:r>
        <w:rPr>
          <w:spacing w:val="-6"/>
        </w:rPr>
        <w:t> </w:t>
      </w:r>
      <w:r>
        <w:rPr/>
        <w:t>сообщить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случившемся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полицию</w:t>
      </w:r>
      <w:r>
        <w:rPr>
          <w:spacing w:val="-7"/>
        </w:rPr>
        <w:t> </w:t>
      </w:r>
      <w:r>
        <w:rPr/>
        <w:t>или</w:t>
      </w:r>
      <w:r>
        <w:rPr>
          <w:spacing w:val="-7"/>
        </w:rPr>
        <w:t> </w:t>
      </w:r>
      <w:r>
        <w:rPr/>
        <w:t>по</w:t>
      </w:r>
      <w:r>
        <w:rPr>
          <w:spacing w:val="-8"/>
        </w:rPr>
        <w:t> </w:t>
      </w:r>
      <w:r>
        <w:rPr/>
        <w:t>номеру</w:t>
      </w:r>
      <w:r>
        <w:rPr>
          <w:spacing w:val="-7"/>
        </w:rPr>
        <w:t> </w:t>
      </w:r>
      <w:r>
        <w:rPr>
          <w:spacing w:val="-4"/>
        </w:rPr>
        <w:t>112: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247" w:lineRule="auto" w:before="6" w:after="0"/>
        <w:ind w:left="104" w:right="59" w:firstLine="719"/>
        <w:jc w:val="both"/>
        <w:rPr>
          <w:sz w:val="26"/>
        </w:rPr>
      </w:pPr>
      <w:r>
        <w:rPr>
          <w:sz w:val="26"/>
        </w:rPr>
        <w:t>свои фамилию, имя, отчество; - наименование объекта (территории) и ег</w:t>
      </w:r>
      <w:r>
        <w:rPr>
          <w:sz w:val="26"/>
        </w:rPr>
        <w:t>о</w:t>
      </w:r>
      <w:r>
        <w:rPr>
          <w:sz w:val="26"/>
        </w:rPr>
        <w:t> точный адрес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244" w:lineRule="auto" w:before="0" w:after="0"/>
        <w:ind w:left="104" w:right="60" w:firstLine="719"/>
        <w:jc w:val="both"/>
        <w:rPr>
          <w:sz w:val="26"/>
        </w:rPr>
      </w:pPr>
      <w:r>
        <w:rPr>
          <w:sz w:val="26"/>
        </w:rPr>
        <w:t>источник и время поступления информации о БПЛА (визуал</w:t>
      </w:r>
      <w:r>
        <w:rPr>
          <w:sz w:val="26"/>
        </w:rPr>
        <w:t>ьное</w:t>
      </w:r>
      <w:r>
        <w:rPr>
          <w:sz w:val="26"/>
        </w:rPr>
        <w:t> обнаружение, информация иных лиц, данные системы охраны </w:t>
      </w:r>
      <w:r>
        <w:rPr>
          <w:sz w:val="26"/>
        </w:rPr>
        <w:t>или</w:t>
      </w:r>
      <w:r>
        <w:rPr>
          <w:sz w:val="26"/>
        </w:rPr>
        <w:t> </w:t>
      </w:r>
      <w:r>
        <w:rPr>
          <w:spacing w:val="-2"/>
          <w:sz w:val="26"/>
        </w:rPr>
        <w:t>видеонаблюдения);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244" w:lineRule="auto" w:before="1" w:after="0"/>
        <w:ind w:left="104" w:right="62" w:firstLine="719"/>
        <w:jc w:val="both"/>
        <w:rPr>
          <w:sz w:val="26"/>
        </w:rPr>
      </w:pPr>
      <w:r>
        <w:rPr>
          <w:sz w:val="26"/>
        </w:rPr>
        <w:t>характер поведения БПЛА (зависание, барражирование над объектом</w:t>
      </w:r>
      <w:r>
        <w:rPr>
          <w:sz w:val="26"/>
        </w:rPr>
        <w:t>,</w:t>
      </w:r>
      <w:r>
        <w:rPr>
          <w:sz w:val="26"/>
        </w:rPr>
        <w:t> направление пролета, внешний вид и т.д.);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244" w:lineRule="auto" w:before="2" w:after="0"/>
        <w:ind w:left="104" w:right="59" w:firstLine="719"/>
        <w:jc w:val="both"/>
        <w:rPr>
          <w:sz w:val="26"/>
        </w:rPr>
      </w:pPr>
      <w:r>
        <w:rPr>
          <w:sz w:val="26"/>
        </w:rPr>
        <w:t>наличие сохраненной информации о БПЛА на электронных носи</w:t>
      </w:r>
      <w:r>
        <w:rPr>
          <w:sz w:val="26"/>
        </w:rPr>
        <w:t>телях</w:t>
      </w:r>
      <w:r>
        <w:rPr>
          <w:sz w:val="26"/>
        </w:rPr>
        <w:t> информации (системы видеонаблюдения).</w:t>
      </w:r>
    </w:p>
    <w:p>
      <w:pPr>
        <w:pStyle w:val="Heading1"/>
        <w:spacing w:line="306" w:lineRule="exact"/>
      </w:pPr>
      <w:r>
        <w:rPr/>
        <w:t>На</w:t>
      </w:r>
      <w:r>
        <w:rPr>
          <w:spacing w:val="-1"/>
        </w:rPr>
        <w:t> </w:t>
      </w:r>
      <w:r>
        <w:rPr>
          <w:spacing w:val="-2"/>
        </w:rPr>
        <w:t>улице.</w:t>
      </w:r>
    </w:p>
    <w:p>
      <w:pPr>
        <w:pStyle w:val="BodyText"/>
        <w:spacing w:line="247" w:lineRule="auto" w:before="61"/>
        <w:ind w:firstLine="719"/>
      </w:pPr>
      <w:r>
        <w:rPr/>
        <w:t>Нужно</w:t>
      </w:r>
      <w:r>
        <w:rPr>
          <w:spacing w:val="-10"/>
        </w:rPr>
        <w:t> </w:t>
      </w:r>
      <w:r>
        <w:rPr/>
        <w:t>быстро</w:t>
      </w:r>
      <w:r>
        <w:rPr>
          <w:spacing w:val="-13"/>
        </w:rPr>
        <w:t> </w:t>
      </w:r>
      <w:r>
        <w:rPr/>
        <w:t>произвести</w:t>
      </w:r>
      <w:r>
        <w:rPr>
          <w:spacing w:val="-13"/>
        </w:rPr>
        <w:t> </w:t>
      </w:r>
      <w:r>
        <w:rPr/>
        <w:t>анализ</w:t>
      </w:r>
      <w:r>
        <w:rPr>
          <w:spacing w:val="-12"/>
        </w:rPr>
        <w:t> </w:t>
      </w:r>
      <w:r>
        <w:rPr/>
        <w:t>места,</w:t>
      </w:r>
      <w:r>
        <w:rPr>
          <w:spacing w:val="-13"/>
        </w:rPr>
        <w:t> </w:t>
      </w:r>
      <w:r>
        <w:rPr/>
        <w:t>где</w:t>
      </w:r>
      <w:r>
        <w:rPr>
          <w:spacing w:val="-11"/>
        </w:rPr>
        <w:t> </w:t>
      </w:r>
      <w:r>
        <w:rPr/>
        <w:t>вы</w:t>
      </w:r>
      <w:r>
        <w:rPr>
          <w:spacing w:val="-12"/>
        </w:rPr>
        <w:t> </w:t>
      </w:r>
      <w:r>
        <w:rPr/>
        <w:t>находитесь,</w:t>
      </w:r>
      <w:r>
        <w:rPr>
          <w:spacing w:val="-13"/>
        </w:rPr>
        <w:t> </w:t>
      </w:r>
      <w:r>
        <w:rPr/>
        <w:t>найти</w:t>
      </w:r>
      <w:r>
        <w:rPr>
          <w:spacing w:val="-11"/>
        </w:rPr>
        <w:t> </w:t>
      </w:r>
      <w:r>
        <w:rPr/>
        <w:t>безопасн</w:t>
      </w:r>
      <w:r>
        <w:rPr/>
        <w:t>ое</w:t>
      </w:r>
      <w:r>
        <w:rPr/>
        <w:t> укрытие — какое-то капитальное строение или подвал.</w:t>
      </w:r>
    </w:p>
    <w:p>
      <w:pPr>
        <w:pStyle w:val="Heading1"/>
        <w:spacing w:line="304" w:lineRule="exact"/>
      </w:pPr>
      <w:r>
        <w:rPr>
          <w:spacing w:val="-2"/>
        </w:rPr>
        <w:t>Дома.</w:t>
      </w:r>
    </w:p>
    <w:p>
      <w:pPr>
        <w:pStyle w:val="BodyText"/>
        <w:spacing w:before="67"/>
        <w:ind w:left="824"/>
      </w:pPr>
      <w:r>
        <w:rPr/>
        <w:t>При</w:t>
      </w:r>
      <w:r>
        <w:rPr>
          <w:spacing w:val="-3"/>
        </w:rPr>
        <w:t> </w:t>
      </w:r>
      <w:r>
        <w:rPr/>
        <w:t>угрозе</w:t>
      </w:r>
      <w:r>
        <w:rPr>
          <w:spacing w:val="-6"/>
        </w:rPr>
        <w:t> </w:t>
      </w:r>
      <w:r>
        <w:rPr/>
        <w:t>атаки</w:t>
      </w:r>
      <w:r>
        <w:rPr>
          <w:spacing w:val="-7"/>
        </w:rPr>
        <w:t> </w:t>
      </w:r>
      <w:r>
        <w:rPr/>
        <w:t>БПЛА</w:t>
      </w:r>
      <w:r>
        <w:rPr>
          <w:spacing w:val="-6"/>
        </w:rPr>
        <w:t> </w:t>
      </w:r>
      <w:r>
        <w:rPr/>
        <w:t>ни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коем</w:t>
      </w:r>
      <w:r>
        <w:rPr>
          <w:spacing w:val="-6"/>
        </w:rPr>
        <w:t> </w:t>
      </w:r>
      <w:r>
        <w:rPr/>
        <w:t>случае</w:t>
      </w:r>
      <w:r>
        <w:rPr>
          <w:spacing w:val="-2"/>
        </w:rPr>
        <w:t> </w:t>
      </w:r>
      <w:r>
        <w:rPr/>
        <w:t>не</w:t>
      </w:r>
      <w:r>
        <w:rPr>
          <w:spacing w:val="-6"/>
        </w:rPr>
        <w:t> </w:t>
      </w:r>
      <w:r>
        <w:rPr/>
        <w:t>подходите</w:t>
      </w:r>
      <w:r>
        <w:rPr>
          <w:spacing w:val="-4"/>
        </w:rPr>
        <w:t> </w:t>
      </w:r>
      <w:r>
        <w:rPr/>
        <w:t>к</w:t>
      </w:r>
      <w:r>
        <w:rPr>
          <w:spacing w:val="-7"/>
        </w:rPr>
        <w:t> </w:t>
      </w:r>
      <w:r>
        <w:rPr>
          <w:spacing w:val="-2"/>
        </w:rPr>
        <w:t>окнам.</w:t>
      </w:r>
    </w:p>
    <w:p>
      <w:pPr>
        <w:pStyle w:val="BodyText"/>
        <w:spacing w:line="249" w:lineRule="auto" w:before="10"/>
        <w:ind w:firstLine="719"/>
      </w:pPr>
      <w:r>
        <w:rPr/>
        <w:t>Наиболее</w:t>
      </w:r>
      <w:r>
        <w:rPr>
          <w:spacing w:val="-6"/>
        </w:rPr>
        <w:t> </w:t>
      </w:r>
      <w:r>
        <w:rPr/>
        <w:t>безопасным</w:t>
      </w:r>
      <w:r>
        <w:rPr>
          <w:spacing w:val="-6"/>
        </w:rPr>
        <w:t> </w:t>
      </w:r>
      <w:r>
        <w:rPr/>
        <w:t>местом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квартире</w:t>
      </w:r>
      <w:r>
        <w:rPr>
          <w:spacing w:val="-1"/>
        </w:rPr>
        <w:t> </w:t>
      </w:r>
      <w:r>
        <w:rPr/>
        <w:t>или</w:t>
      </w:r>
      <w:r>
        <w:rPr>
          <w:spacing w:val="-6"/>
        </w:rPr>
        <w:t> </w:t>
      </w:r>
      <w:r>
        <w:rPr/>
        <w:t>частном</w:t>
      </w:r>
      <w:r>
        <w:rPr>
          <w:spacing w:val="-6"/>
        </w:rPr>
        <w:t> </w:t>
      </w:r>
      <w:r>
        <w:rPr/>
        <w:t>доме</w:t>
      </w:r>
      <w:r>
        <w:rPr>
          <w:spacing w:val="-6"/>
        </w:rPr>
        <w:t> </w:t>
      </w:r>
      <w:r>
        <w:rPr/>
        <w:t>будет</w:t>
      </w:r>
      <w:r>
        <w:rPr>
          <w:spacing w:val="-6"/>
        </w:rPr>
        <w:t> </w:t>
      </w:r>
      <w:r>
        <w:rPr/>
        <w:t>ван</w:t>
      </w:r>
      <w:r>
        <w:rPr/>
        <w:t>ная</w:t>
      </w:r>
      <w:r>
        <w:rPr/>
        <w:t> комната, коридор, кладовая либо подвал.</w:t>
      </w:r>
    </w:p>
    <w:p>
      <w:pPr>
        <w:pStyle w:val="BodyText"/>
        <w:spacing w:line="249" w:lineRule="auto"/>
        <w:ind w:left="824" w:right="796"/>
      </w:pPr>
      <w:r>
        <w:rPr/>
        <w:t>Главное,</w:t>
      </w:r>
      <w:r>
        <w:rPr>
          <w:spacing w:val="-3"/>
        </w:rPr>
        <w:t> </w:t>
      </w:r>
      <w:r>
        <w:rPr/>
        <w:t>чтобы</w:t>
      </w:r>
      <w:r>
        <w:rPr>
          <w:spacing w:val="-5"/>
        </w:rPr>
        <w:t> </w:t>
      </w:r>
      <w:r>
        <w:rPr/>
        <w:t>помещение</w:t>
      </w:r>
      <w:r>
        <w:rPr>
          <w:spacing w:val="-6"/>
        </w:rPr>
        <w:t> </w:t>
      </w:r>
      <w:r>
        <w:rPr/>
        <w:t>было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несущими</w:t>
      </w:r>
      <w:r>
        <w:rPr>
          <w:spacing w:val="-5"/>
        </w:rPr>
        <w:t> </w:t>
      </w:r>
      <w:r>
        <w:rPr/>
        <w:t>стенами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без</w:t>
      </w:r>
      <w:r>
        <w:rPr>
          <w:spacing w:val="-5"/>
        </w:rPr>
        <w:t> </w:t>
      </w:r>
      <w:r>
        <w:rPr/>
        <w:t>око</w:t>
      </w:r>
      <w:r>
        <w:rPr/>
        <w:t>н.</w:t>
      </w:r>
      <w:r>
        <w:rPr/>
        <w:t> Сесть на пол и закрыть руками голову.</w:t>
      </w:r>
    </w:p>
    <w:p>
      <w:pPr>
        <w:pStyle w:val="BodyText"/>
        <w:spacing w:line="249" w:lineRule="auto"/>
        <w:ind w:firstLine="719"/>
      </w:pPr>
      <w:r>
        <w:rPr/>
        <w:t>Если</w:t>
      </w:r>
      <w:r>
        <w:rPr>
          <w:spacing w:val="-10"/>
        </w:rPr>
        <w:t> </w:t>
      </w:r>
      <w:r>
        <w:rPr/>
        <w:t>дрон</w:t>
      </w:r>
      <w:r>
        <w:rPr>
          <w:spacing w:val="-9"/>
        </w:rPr>
        <w:t> </w:t>
      </w:r>
      <w:r>
        <w:rPr/>
        <w:t>залетел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квартиру</w:t>
      </w:r>
      <w:r>
        <w:rPr>
          <w:spacing w:val="-16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дачный</w:t>
      </w:r>
      <w:r>
        <w:rPr>
          <w:spacing w:val="-7"/>
        </w:rPr>
        <w:t> </w:t>
      </w:r>
      <w:r>
        <w:rPr/>
        <w:t>участок,</w:t>
      </w:r>
      <w:r>
        <w:rPr>
          <w:spacing w:val="-9"/>
        </w:rPr>
        <w:t> </w:t>
      </w:r>
      <w:r>
        <w:rPr/>
        <w:t>ни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коем</w:t>
      </w:r>
      <w:r>
        <w:rPr>
          <w:spacing w:val="-10"/>
        </w:rPr>
        <w:t> </w:t>
      </w:r>
      <w:r>
        <w:rPr/>
        <w:t>случае</w:t>
      </w:r>
      <w:r>
        <w:rPr>
          <w:spacing w:val="-11"/>
        </w:rPr>
        <w:t> </w:t>
      </w:r>
      <w:r>
        <w:rPr/>
        <w:t>нел</w:t>
      </w:r>
      <w:r>
        <w:rPr/>
        <w:t>ьзя</w:t>
      </w:r>
      <w:r>
        <w:rPr/>
        <w:t> его трогать.</w:t>
      </w:r>
    </w:p>
    <w:p>
      <w:pPr>
        <w:pStyle w:val="BodyText"/>
        <w:spacing w:line="249" w:lineRule="auto"/>
        <w:ind w:firstLine="719"/>
      </w:pPr>
      <w:r>
        <w:rPr/>
        <w:t>Жилое</w:t>
      </w:r>
      <w:r>
        <w:rPr>
          <w:spacing w:val="-6"/>
        </w:rPr>
        <w:t> </w:t>
      </w:r>
      <w:r>
        <w:rPr/>
        <w:t>пространство</w:t>
      </w:r>
      <w:r>
        <w:rPr>
          <w:spacing w:val="-4"/>
        </w:rPr>
        <w:t> </w:t>
      </w:r>
      <w:r>
        <w:rPr/>
        <w:t>нужно</w:t>
      </w:r>
      <w:r>
        <w:rPr>
          <w:spacing w:val="-6"/>
        </w:rPr>
        <w:t> </w:t>
      </w:r>
      <w:r>
        <w:rPr/>
        <w:t>прежде</w:t>
      </w:r>
      <w:r>
        <w:rPr>
          <w:spacing w:val="-6"/>
        </w:rPr>
        <w:t> </w:t>
      </w:r>
      <w:r>
        <w:rPr/>
        <w:t>всего</w:t>
      </w:r>
      <w:r>
        <w:rPr>
          <w:spacing w:val="-6"/>
        </w:rPr>
        <w:t> </w:t>
      </w:r>
      <w:r>
        <w:rPr/>
        <w:t>ограничить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людей,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перву</w:t>
      </w:r>
      <w:r>
        <w:rPr/>
        <w:t>ю</w:t>
      </w:r>
      <w:r>
        <w:rPr/>
        <w:t> очередь от детей, затем нужно выйти из квартиры и позвонить по номеру 112.</w:t>
      </w:r>
    </w:p>
    <w:p>
      <w:pPr>
        <w:pStyle w:val="Heading1"/>
        <w:spacing w:line="298" w:lineRule="exact"/>
      </w:pPr>
      <w:r>
        <w:rPr/>
        <w:t>В</w:t>
      </w:r>
      <w:r>
        <w:rPr>
          <w:spacing w:val="-5"/>
        </w:rPr>
        <w:t> </w:t>
      </w:r>
      <w:r>
        <w:rPr/>
        <w:t>транспорте</w:t>
      </w:r>
      <w:r>
        <w:rPr>
          <w:spacing w:val="-3"/>
        </w:rPr>
        <w:t> </w:t>
      </w:r>
      <w:r>
        <w:rPr/>
        <w:t>или</w:t>
      </w:r>
      <w:r>
        <w:rPr>
          <w:spacing w:val="-7"/>
        </w:rPr>
        <w:t> </w:t>
      </w:r>
      <w:r>
        <w:rPr/>
        <w:t>на</w:t>
      </w:r>
      <w:r>
        <w:rPr>
          <w:spacing w:val="-2"/>
        </w:rPr>
        <w:t> </w:t>
      </w:r>
      <w:r>
        <w:rPr/>
        <w:t>улице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угрозе</w:t>
      </w:r>
      <w:r>
        <w:rPr>
          <w:spacing w:val="-3"/>
        </w:rPr>
        <w:t> </w:t>
      </w:r>
      <w:r>
        <w:rPr/>
        <w:t>атаки</w:t>
      </w:r>
      <w:r>
        <w:rPr>
          <w:spacing w:val="-3"/>
        </w:rPr>
        <w:t> </w:t>
      </w:r>
      <w:r>
        <w:rPr>
          <w:spacing w:val="-2"/>
        </w:rPr>
        <w:t>БПЛА.</w:t>
      </w:r>
    </w:p>
    <w:p>
      <w:pPr>
        <w:pStyle w:val="BodyText"/>
        <w:spacing w:line="247" w:lineRule="auto" w:before="57"/>
        <w:ind w:firstLine="719"/>
      </w:pPr>
      <w:r>
        <w:rPr/>
        <w:t>Срочно</w:t>
      </w:r>
      <w:r>
        <w:rPr>
          <w:spacing w:val="-7"/>
        </w:rPr>
        <w:t> </w:t>
      </w:r>
      <w:r>
        <w:rPr/>
        <w:t>следует</w:t>
      </w:r>
      <w:r>
        <w:rPr>
          <w:spacing w:val="-7"/>
        </w:rPr>
        <w:t> </w:t>
      </w:r>
      <w:r>
        <w:rPr/>
        <w:t>покинуть</w:t>
      </w:r>
      <w:r>
        <w:rPr>
          <w:spacing w:val="-7"/>
        </w:rPr>
        <w:t> </w:t>
      </w:r>
      <w:r>
        <w:rPr/>
        <w:t>средство</w:t>
      </w:r>
      <w:r>
        <w:rPr>
          <w:spacing w:val="-7"/>
        </w:rPr>
        <w:t> </w:t>
      </w:r>
      <w:r>
        <w:rPr/>
        <w:t>передвижения,</w:t>
      </w:r>
      <w:r>
        <w:rPr>
          <w:spacing w:val="-7"/>
        </w:rPr>
        <w:t> </w:t>
      </w:r>
      <w:r>
        <w:rPr/>
        <w:t>(автобус,</w:t>
      </w:r>
      <w:r>
        <w:rPr>
          <w:spacing w:val="-7"/>
        </w:rPr>
        <w:t> </w:t>
      </w:r>
      <w:r>
        <w:rPr/>
        <w:t>личны</w:t>
      </w:r>
      <w:r>
        <w:rPr/>
        <w:t>й</w:t>
      </w:r>
      <w:r>
        <w:rPr/>
        <w:t> автомобиль и т. п.)</w:t>
      </w:r>
    </w:p>
    <w:p>
      <w:pPr>
        <w:pStyle w:val="BodyText"/>
        <w:spacing w:line="247" w:lineRule="auto"/>
        <w:ind w:firstLine="719"/>
      </w:pPr>
      <w:r>
        <w:rPr/>
        <w:t>Не</w:t>
      </w:r>
      <w:r>
        <w:rPr>
          <w:spacing w:val="-5"/>
        </w:rPr>
        <w:t> </w:t>
      </w:r>
      <w:r>
        <w:rPr/>
        <w:t>пытайтесь</w:t>
      </w:r>
      <w:r>
        <w:rPr>
          <w:spacing w:val="-5"/>
        </w:rPr>
        <w:t> </w:t>
      </w:r>
      <w:r>
        <w:rPr/>
        <w:t>скрыться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автомобиле</w:t>
      </w:r>
      <w:r>
        <w:rPr>
          <w:spacing w:val="-5"/>
        </w:rPr>
        <w:t> </w:t>
      </w:r>
      <w:r>
        <w:rPr/>
        <w:t>или</w:t>
      </w:r>
      <w:r>
        <w:rPr>
          <w:spacing w:val="-2"/>
        </w:rPr>
        <w:t> </w:t>
      </w:r>
      <w:r>
        <w:rPr/>
        <w:t>спрятаться</w:t>
      </w:r>
      <w:r>
        <w:rPr>
          <w:spacing w:val="-5"/>
        </w:rPr>
        <w:t> </w:t>
      </w:r>
      <w:r>
        <w:rPr/>
        <w:t>под</w:t>
      </w:r>
      <w:r>
        <w:rPr>
          <w:spacing w:val="-5"/>
        </w:rPr>
        <w:t> </w:t>
      </w:r>
      <w:r>
        <w:rPr/>
        <w:t>ним,</w:t>
      </w:r>
      <w:r>
        <w:rPr>
          <w:spacing w:val="-5"/>
        </w:rPr>
        <w:t> </w:t>
      </w:r>
      <w:r>
        <w:rPr/>
        <w:t>вы</w:t>
      </w:r>
      <w:r>
        <w:rPr>
          <w:spacing w:val="-4"/>
        </w:rPr>
        <w:t> </w:t>
      </w:r>
      <w:r>
        <w:rPr/>
        <w:t>м</w:t>
      </w:r>
      <w:r>
        <w:rPr/>
        <w:t>ожете</w:t>
      </w:r>
      <w:r>
        <w:rPr/>
        <w:t> привлечь к себе внимание оператора дрона.</w:t>
      </w:r>
    </w:p>
    <w:p>
      <w:pPr>
        <w:pStyle w:val="BodyText"/>
        <w:spacing w:line="247" w:lineRule="auto"/>
        <w:ind w:firstLine="719"/>
      </w:pPr>
      <w:r>
        <w:rPr/>
        <w:t>Обеспечьте</w:t>
      </w:r>
      <w:r>
        <w:rPr>
          <w:spacing w:val="-7"/>
        </w:rPr>
        <w:t> </w:t>
      </w:r>
      <w:r>
        <w:rPr/>
        <w:t>собственную</w:t>
      </w:r>
      <w:r>
        <w:rPr>
          <w:spacing w:val="-7"/>
        </w:rPr>
        <w:t> </w:t>
      </w:r>
      <w:r>
        <w:rPr/>
        <w:t>безопасность,</w:t>
      </w:r>
      <w:r>
        <w:rPr>
          <w:spacing w:val="-7"/>
        </w:rPr>
        <w:t> </w:t>
      </w:r>
      <w:r>
        <w:rPr/>
        <w:t>спрятавшись</w:t>
      </w:r>
      <w:r>
        <w:rPr>
          <w:spacing w:val="-4"/>
        </w:rPr>
        <w:t> </w:t>
      </w:r>
      <w:r>
        <w:rPr/>
        <w:t>в</w:t>
      </w:r>
      <w:r>
        <w:rPr>
          <w:spacing w:val="-7"/>
        </w:rPr>
        <w:t> </w:t>
      </w:r>
      <w:r>
        <w:rPr/>
        <w:t>помещении</w:t>
      </w:r>
      <w:r>
        <w:rPr>
          <w:spacing w:val="-6"/>
        </w:rPr>
        <w:t> </w:t>
      </w:r>
      <w:r>
        <w:rPr/>
        <w:t>и</w:t>
      </w:r>
      <w:r>
        <w:rPr/>
        <w:t>ли</w:t>
      </w:r>
      <w:r>
        <w:rPr/>
        <w:t> укрыться за деревьями.</w:t>
      </w:r>
    </w:p>
    <w:p>
      <w:pPr>
        <w:pStyle w:val="BodyText"/>
        <w:spacing w:line="295" w:lineRule="exact"/>
        <w:ind w:left="824"/>
      </w:pPr>
      <w:r>
        <w:rPr/>
        <w:t>Как</w:t>
      </w:r>
      <w:r>
        <w:rPr>
          <w:spacing w:val="-7"/>
        </w:rPr>
        <w:t> </w:t>
      </w:r>
      <w:r>
        <w:rPr/>
        <w:t>можно</w:t>
      </w:r>
      <w:r>
        <w:rPr>
          <w:spacing w:val="-7"/>
        </w:rPr>
        <w:t> </w:t>
      </w:r>
      <w:r>
        <w:rPr/>
        <w:t>дальше</w:t>
      </w:r>
      <w:r>
        <w:rPr>
          <w:spacing w:val="-7"/>
        </w:rPr>
        <w:t> </w:t>
      </w:r>
      <w:r>
        <w:rPr/>
        <w:t>отойти</w:t>
      </w:r>
      <w:r>
        <w:rPr>
          <w:spacing w:val="-8"/>
        </w:rPr>
        <w:t> </w:t>
      </w:r>
      <w:r>
        <w:rPr/>
        <w:t>от</w:t>
      </w:r>
      <w:r>
        <w:rPr>
          <w:spacing w:val="-7"/>
        </w:rPr>
        <w:t> </w:t>
      </w:r>
      <w:r>
        <w:rPr/>
        <w:t>опасной</w:t>
      </w:r>
      <w:r>
        <w:rPr>
          <w:spacing w:val="-7"/>
        </w:rPr>
        <w:t> </w:t>
      </w:r>
      <w:r>
        <w:rPr>
          <w:spacing w:val="-4"/>
        </w:rPr>
        <w:t>зоны.</w:t>
      </w:r>
    </w:p>
    <w:p>
      <w:pPr>
        <w:pStyle w:val="BodyText"/>
        <w:spacing w:line="244" w:lineRule="auto"/>
        <w:ind w:right="46" w:firstLine="719"/>
      </w:pPr>
      <w:r>
        <w:rPr/>
        <w:t>Оповестить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ситуации</w:t>
      </w:r>
      <w:r>
        <w:rPr>
          <w:spacing w:val="-5"/>
        </w:rPr>
        <w:t> </w:t>
      </w:r>
      <w:r>
        <w:rPr/>
        <w:t>людей,</w:t>
      </w:r>
      <w:r>
        <w:rPr>
          <w:spacing w:val="-5"/>
        </w:rPr>
        <w:t> </w:t>
      </w:r>
      <w:r>
        <w:rPr/>
        <w:t>которые</w:t>
      </w:r>
      <w:r>
        <w:rPr>
          <w:spacing w:val="-5"/>
        </w:rPr>
        <w:t> </w:t>
      </w:r>
      <w:r>
        <w:rPr/>
        <w:t>находятся</w:t>
      </w:r>
      <w:r>
        <w:rPr>
          <w:spacing w:val="-5"/>
        </w:rPr>
        <w:t> </w:t>
      </w:r>
      <w:r>
        <w:rPr/>
        <w:t>рядом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вами,</w:t>
      </w:r>
      <w:r>
        <w:rPr>
          <w:spacing w:val="-2"/>
        </w:rPr>
        <w:t> </w:t>
      </w:r>
      <w:r>
        <w:rPr/>
        <w:t>во</w:t>
      </w:r>
      <w:r>
        <w:rPr/>
        <w:t> избежание жертв.</w:t>
      </w:r>
    </w:p>
    <w:p>
      <w:pPr>
        <w:pStyle w:val="BodyText"/>
        <w:spacing w:after="0" w:line="244" w:lineRule="auto"/>
        <w:sectPr>
          <w:pgSz w:w="11900" w:h="16850"/>
          <w:pgMar w:header="1113" w:footer="0" w:top="1420" w:bottom="280" w:left="1559" w:right="850"/>
        </w:sectPr>
      </w:pPr>
    </w:p>
    <w:p>
      <w:pPr>
        <w:pStyle w:val="Heading1"/>
        <w:spacing w:before="79"/>
      </w:pPr>
      <w:r>
        <w:rPr/>
        <w:t>После</w:t>
      </w:r>
      <w:r>
        <w:rPr>
          <w:spacing w:val="-6"/>
        </w:rPr>
        <w:t> </w:t>
      </w:r>
      <w:r>
        <w:rPr/>
        <w:t>атаки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обнаружения</w:t>
      </w:r>
      <w:r>
        <w:rPr>
          <w:spacing w:val="-7"/>
        </w:rPr>
        <w:t> </w:t>
      </w:r>
      <w:r>
        <w:rPr/>
        <w:t>беспилотника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>
          <w:spacing w:val="-2"/>
        </w:rPr>
        <w:t>земле.</w:t>
      </w:r>
    </w:p>
    <w:p>
      <w:pPr>
        <w:pStyle w:val="BodyText"/>
        <w:spacing w:before="61"/>
        <w:ind w:left="824"/>
      </w:pPr>
      <w:r>
        <w:rPr/>
        <w:t>Запрещается</w:t>
      </w:r>
      <w:r>
        <w:rPr>
          <w:spacing w:val="-9"/>
        </w:rPr>
        <w:t> </w:t>
      </w:r>
      <w:r>
        <w:rPr/>
        <w:t>трогать</w:t>
      </w:r>
      <w:r>
        <w:rPr>
          <w:spacing w:val="-8"/>
        </w:rPr>
        <w:t> </w:t>
      </w:r>
      <w:r>
        <w:rPr/>
        <w:t>упавший</w:t>
      </w:r>
      <w:r>
        <w:rPr>
          <w:spacing w:val="-8"/>
        </w:rPr>
        <w:t> </w:t>
      </w:r>
      <w:r>
        <w:rPr/>
        <w:t>БПЛА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подходить</w:t>
      </w:r>
      <w:r>
        <w:rPr>
          <w:spacing w:val="-7"/>
        </w:rPr>
        <w:t> </w:t>
      </w:r>
      <w:r>
        <w:rPr/>
        <w:t>к</w:t>
      </w:r>
      <w:r>
        <w:rPr>
          <w:spacing w:val="-10"/>
        </w:rPr>
        <w:t> </w:t>
      </w:r>
      <w:r>
        <w:rPr>
          <w:spacing w:val="-2"/>
        </w:rPr>
        <w:t>нему!</w:t>
      </w:r>
    </w:p>
    <w:p>
      <w:pPr>
        <w:pStyle w:val="BodyText"/>
        <w:spacing w:before="8"/>
        <w:ind w:left="824"/>
      </w:pPr>
      <w:r>
        <w:rPr/>
        <w:t>Позвонить</w:t>
      </w:r>
      <w:r>
        <w:rPr>
          <w:spacing w:val="-10"/>
        </w:rPr>
        <w:t> </w:t>
      </w:r>
      <w:r>
        <w:rPr/>
        <w:t>по</w:t>
      </w:r>
      <w:r>
        <w:rPr>
          <w:spacing w:val="-5"/>
        </w:rPr>
        <w:t> </w:t>
      </w:r>
      <w:r>
        <w:rPr/>
        <w:t>номеру</w:t>
      </w:r>
      <w:r>
        <w:rPr>
          <w:spacing w:val="-10"/>
        </w:rPr>
        <w:t> </w:t>
      </w:r>
      <w:r>
        <w:rPr/>
        <w:t>112,</w:t>
      </w:r>
      <w:r>
        <w:rPr>
          <w:spacing w:val="-8"/>
        </w:rPr>
        <w:t> </w:t>
      </w:r>
      <w:r>
        <w:rPr/>
        <w:t>сообщить,</w:t>
      </w:r>
      <w:r>
        <w:rPr>
          <w:spacing w:val="-8"/>
        </w:rPr>
        <w:t> </w:t>
      </w:r>
      <w:r>
        <w:rPr/>
        <w:t>где</w:t>
      </w:r>
      <w:r>
        <w:rPr>
          <w:spacing w:val="-9"/>
        </w:rPr>
        <w:t> </w:t>
      </w:r>
      <w:r>
        <w:rPr/>
        <w:t>именно</w:t>
      </w:r>
      <w:r>
        <w:rPr>
          <w:spacing w:val="-8"/>
        </w:rPr>
        <w:t> </w:t>
      </w:r>
      <w:r>
        <w:rPr/>
        <w:t>обнаружен</w:t>
      </w:r>
      <w:r>
        <w:rPr>
          <w:spacing w:val="-8"/>
        </w:rPr>
        <w:t> </w:t>
      </w:r>
      <w:r>
        <w:rPr>
          <w:spacing w:val="-2"/>
        </w:rPr>
        <w:t>беспилотник.</w:t>
      </w:r>
    </w:p>
    <w:p>
      <w:pPr>
        <w:pStyle w:val="BodyText"/>
        <w:spacing w:line="247" w:lineRule="auto" w:before="6"/>
        <w:ind w:firstLine="719"/>
      </w:pPr>
      <w:r>
        <w:rPr/>
        <w:t>Оставляя</w:t>
      </w:r>
      <w:r>
        <w:rPr>
          <w:spacing w:val="-8"/>
        </w:rPr>
        <w:t> </w:t>
      </w:r>
      <w:r>
        <w:rPr/>
        <w:t>место</w:t>
      </w:r>
      <w:r>
        <w:rPr>
          <w:spacing w:val="-5"/>
        </w:rPr>
        <w:t> </w:t>
      </w:r>
      <w:r>
        <w:rPr/>
        <w:t>укрытия,</w:t>
      </w:r>
      <w:r>
        <w:rPr>
          <w:spacing w:val="-8"/>
        </w:rPr>
        <w:t> </w:t>
      </w:r>
      <w:r>
        <w:rPr/>
        <w:t>передвигаться</w:t>
      </w:r>
      <w:r>
        <w:rPr>
          <w:spacing w:val="-7"/>
        </w:rPr>
        <w:t> </w:t>
      </w:r>
      <w:r>
        <w:rPr/>
        <w:t>необходимо</w:t>
      </w:r>
      <w:r>
        <w:rPr>
          <w:spacing w:val="-7"/>
        </w:rPr>
        <w:t> </w:t>
      </w:r>
      <w:r>
        <w:rPr/>
        <w:t>осторожно</w:t>
      </w:r>
      <w:r>
        <w:rPr>
          <w:spacing w:val="-6"/>
        </w:rPr>
        <w:t> </w:t>
      </w:r>
      <w:r>
        <w:rPr/>
        <w:t>и</w:t>
      </w:r>
      <w:r>
        <w:rPr/>
        <w:t> внимательно смотреть себе под ноги.</w:t>
      </w:r>
    </w:p>
    <w:p>
      <w:pPr>
        <w:pStyle w:val="BodyText"/>
        <w:spacing w:line="244" w:lineRule="auto"/>
        <w:ind w:right="59" w:firstLine="719"/>
        <w:jc w:val="both"/>
      </w:pPr>
      <w:r>
        <w:rPr/>
        <w:t>Не</w:t>
      </w:r>
      <w:r>
        <w:rPr>
          <w:spacing w:val="-17"/>
        </w:rPr>
        <w:t> </w:t>
      </w:r>
      <w:r>
        <w:rPr/>
        <w:t>поднимать</w:t>
      </w:r>
      <w:r>
        <w:rPr>
          <w:spacing w:val="-16"/>
        </w:rPr>
        <w:t> </w:t>
      </w:r>
      <w:r>
        <w:rPr/>
        <w:t>с</w:t>
      </w:r>
      <w:r>
        <w:rPr>
          <w:spacing w:val="-16"/>
        </w:rPr>
        <w:t> </w:t>
      </w:r>
      <w:r>
        <w:rPr/>
        <w:t>земли</w:t>
      </w:r>
      <w:r>
        <w:rPr>
          <w:spacing w:val="-16"/>
        </w:rPr>
        <w:t> </w:t>
      </w:r>
      <w:r>
        <w:rPr/>
        <w:t>никаких</w:t>
      </w:r>
      <w:r>
        <w:rPr>
          <w:spacing w:val="-17"/>
        </w:rPr>
        <w:t> </w:t>
      </w:r>
      <w:r>
        <w:rPr/>
        <w:t>незнакомых</w:t>
      </w:r>
      <w:r>
        <w:rPr>
          <w:spacing w:val="-16"/>
        </w:rPr>
        <w:t> </w:t>
      </w:r>
      <w:r>
        <w:rPr/>
        <w:t>вам</w:t>
      </w:r>
      <w:r>
        <w:rPr>
          <w:spacing w:val="-16"/>
        </w:rPr>
        <w:t> </w:t>
      </w:r>
      <w:r>
        <w:rPr/>
        <w:t>предметов:</w:t>
      </w:r>
      <w:r>
        <w:rPr>
          <w:spacing w:val="-16"/>
        </w:rPr>
        <w:t> </w:t>
      </w:r>
      <w:r>
        <w:rPr/>
        <w:t>боезаряд</w:t>
      </w:r>
      <w:r>
        <w:rPr>
          <w:spacing w:val="-17"/>
        </w:rPr>
        <w:t> </w:t>
      </w:r>
      <w:r>
        <w:rPr/>
        <w:t>на</w:t>
      </w:r>
      <w:r>
        <w:rPr>
          <w:spacing w:val="-16"/>
        </w:rPr>
        <w:t> </w:t>
      </w:r>
      <w:r>
        <w:rPr/>
        <w:t>БПЛА</w:t>
      </w:r>
      <w:r>
        <w:rPr/>
        <w:t> мог</w:t>
      </w:r>
      <w:r>
        <w:rPr>
          <w:spacing w:val="-3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кассетным! Боевые</w:t>
      </w:r>
      <w:r>
        <w:rPr>
          <w:spacing w:val="-3"/>
        </w:rPr>
        <w:t> </w:t>
      </w:r>
      <w:r>
        <w:rPr/>
        <w:t>элементы</w:t>
      </w:r>
      <w:r>
        <w:rPr>
          <w:spacing w:val="-2"/>
        </w:rPr>
        <w:t> </w:t>
      </w:r>
      <w:r>
        <w:rPr/>
        <w:t>обычно</w:t>
      </w:r>
      <w:r>
        <w:rPr>
          <w:spacing w:val="-3"/>
        </w:rPr>
        <w:t> </w:t>
      </w:r>
      <w:r>
        <w:rPr/>
        <w:t>разрываются</w:t>
      </w:r>
      <w:r>
        <w:rPr>
          <w:spacing w:val="-3"/>
        </w:rPr>
        <w:t> </w:t>
      </w:r>
      <w:r>
        <w:rPr/>
        <w:t>при падении,</w:t>
      </w:r>
      <w:r>
        <w:rPr>
          <w:spacing w:val="-3"/>
        </w:rPr>
        <w:t> </w:t>
      </w:r>
      <w:r>
        <w:rPr/>
        <w:t>но</w:t>
      </w:r>
      <w:r>
        <w:rPr>
          <w:spacing w:val="-3"/>
        </w:rPr>
        <w:t> </w:t>
      </w:r>
      <w:r>
        <w:rPr/>
        <w:t>могу</w:t>
      </w:r>
      <w:r>
        <w:rPr/>
        <w:t>т</w:t>
      </w:r>
      <w:r>
        <w:rPr/>
        <w:t> взорваться позже от малейшего движения или прикосновения.</w:t>
      </w:r>
    </w:p>
    <w:p>
      <w:pPr>
        <w:pStyle w:val="BodyText"/>
        <w:spacing w:before="1"/>
        <w:ind w:left="824"/>
        <w:jc w:val="both"/>
      </w:pPr>
      <w:r>
        <w:rPr/>
        <w:t>Внимательно</w:t>
      </w:r>
      <w:r>
        <w:rPr>
          <w:spacing w:val="-9"/>
        </w:rPr>
        <w:t> </w:t>
      </w:r>
      <w:r>
        <w:rPr/>
        <w:t>смотреть</w:t>
      </w:r>
      <w:r>
        <w:rPr>
          <w:spacing w:val="-9"/>
        </w:rPr>
        <w:t> </w:t>
      </w:r>
      <w:r>
        <w:rPr/>
        <w:t>за</w:t>
      </w:r>
      <w:r>
        <w:rPr>
          <w:spacing w:val="-8"/>
        </w:rPr>
        <w:t> </w:t>
      </w:r>
      <w:r>
        <w:rPr/>
        <w:t>детьми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позволять</w:t>
      </w:r>
      <w:r>
        <w:rPr>
          <w:spacing w:val="-10"/>
        </w:rPr>
        <w:t> </w:t>
      </w:r>
      <w:r>
        <w:rPr/>
        <w:t>им</w:t>
      </w:r>
      <w:r>
        <w:rPr>
          <w:spacing w:val="-7"/>
        </w:rPr>
        <w:t> </w:t>
      </w:r>
      <w:r>
        <w:rPr/>
        <w:t>ничего</w:t>
      </w:r>
      <w:r>
        <w:rPr>
          <w:spacing w:val="-8"/>
        </w:rPr>
        <w:t> </w:t>
      </w:r>
      <w:r>
        <w:rPr/>
        <w:t>поднимать</w:t>
      </w:r>
      <w:r>
        <w:rPr>
          <w:spacing w:val="-8"/>
        </w:rPr>
        <w:t> </w:t>
      </w:r>
      <w:r>
        <w:rPr>
          <w:spacing w:val="-10"/>
        </w:rPr>
        <w:t>с</w:t>
      </w:r>
    </w:p>
    <w:p>
      <w:pPr>
        <w:pStyle w:val="BodyText"/>
        <w:spacing w:before="5"/>
      </w:pPr>
      <w:r>
        <w:rPr>
          <w:spacing w:val="-2"/>
        </w:rPr>
        <w:t>земли.</w:t>
      </w:r>
    </w:p>
    <w:p>
      <w:pPr>
        <w:pStyle w:val="BodyText"/>
        <w:spacing w:before="9"/>
        <w:ind w:left="824"/>
      </w:pPr>
      <w:r>
        <w:rPr/>
        <w:t>В</w:t>
      </w:r>
      <w:r>
        <w:rPr>
          <w:spacing w:val="-8"/>
        </w:rPr>
        <w:t> </w:t>
      </w:r>
      <w:r>
        <w:rPr/>
        <w:t>ночное</w:t>
      </w:r>
      <w:r>
        <w:rPr>
          <w:spacing w:val="-8"/>
        </w:rPr>
        <w:t> </w:t>
      </w:r>
      <w:r>
        <w:rPr/>
        <w:t>время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затемненных</w:t>
      </w:r>
      <w:r>
        <w:rPr>
          <w:spacing w:val="-7"/>
        </w:rPr>
        <w:t> </w:t>
      </w:r>
      <w:r>
        <w:rPr/>
        <w:t>местах</w:t>
      </w:r>
      <w:r>
        <w:rPr>
          <w:spacing w:val="-8"/>
        </w:rPr>
        <w:t> </w:t>
      </w:r>
      <w:r>
        <w:rPr/>
        <w:t>при</w:t>
      </w:r>
      <w:r>
        <w:rPr>
          <w:spacing w:val="-7"/>
        </w:rPr>
        <w:t> </w:t>
      </w:r>
      <w:r>
        <w:rPr/>
        <w:t>передвижении</w:t>
      </w:r>
      <w:r>
        <w:rPr>
          <w:spacing w:val="-8"/>
        </w:rPr>
        <w:t> </w:t>
      </w:r>
      <w:r>
        <w:rPr>
          <w:spacing w:val="-2"/>
        </w:rPr>
        <w:t>использовать</w:t>
      </w:r>
    </w:p>
    <w:p>
      <w:pPr>
        <w:pStyle w:val="BodyText"/>
        <w:spacing w:before="6"/>
      </w:pPr>
      <w:r>
        <w:rPr>
          <w:spacing w:val="-2"/>
        </w:rPr>
        <w:t>фонарь.</w:t>
      </w:r>
    </w:p>
    <w:p>
      <w:pPr>
        <w:pStyle w:val="BodyText"/>
        <w:spacing w:before="8"/>
        <w:ind w:left="824"/>
      </w:pPr>
      <w:r>
        <w:rPr/>
        <w:t>В</w:t>
      </w:r>
      <w:r>
        <w:rPr>
          <w:spacing w:val="-12"/>
        </w:rPr>
        <w:t> </w:t>
      </w:r>
      <w:r>
        <w:rPr/>
        <w:t>качестве</w:t>
      </w:r>
      <w:r>
        <w:rPr>
          <w:spacing w:val="-10"/>
        </w:rPr>
        <w:t> </w:t>
      </w:r>
      <w:r>
        <w:rPr/>
        <w:t>кратковременных</w:t>
      </w:r>
      <w:r>
        <w:rPr>
          <w:spacing w:val="-8"/>
        </w:rPr>
        <w:t> </w:t>
      </w:r>
      <w:r>
        <w:rPr/>
        <w:t>укрытий</w:t>
      </w:r>
      <w:r>
        <w:rPr>
          <w:spacing w:val="-12"/>
        </w:rPr>
        <w:t> </w:t>
      </w:r>
      <w:r>
        <w:rPr/>
        <w:t>использовать</w:t>
      </w:r>
      <w:r>
        <w:rPr>
          <w:spacing w:val="-11"/>
        </w:rPr>
        <w:t> </w:t>
      </w:r>
      <w:r>
        <w:rPr/>
        <w:t>любые</w:t>
      </w:r>
      <w:r>
        <w:rPr>
          <w:spacing w:val="-12"/>
        </w:rPr>
        <w:t> </w:t>
      </w:r>
      <w:r>
        <w:rPr>
          <w:spacing w:val="-2"/>
        </w:rPr>
        <w:t>заглубленные</w:t>
      </w:r>
    </w:p>
    <w:p>
      <w:pPr>
        <w:pStyle w:val="BodyText"/>
        <w:spacing w:line="244" w:lineRule="auto" w:before="6"/>
      </w:pPr>
      <w:r>
        <w:rPr/>
        <w:t>помещения,</w:t>
      </w:r>
      <w:r>
        <w:rPr>
          <w:spacing w:val="-7"/>
        </w:rPr>
        <w:t> </w:t>
      </w:r>
      <w:r>
        <w:rPr/>
        <w:t>подвалы</w:t>
      </w:r>
      <w:r>
        <w:rPr>
          <w:spacing w:val="-3"/>
        </w:rPr>
        <w:t> </w:t>
      </w:r>
      <w:r>
        <w:rPr/>
        <w:t>зданий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многоквартирных</w:t>
      </w:r>
      <w:r>
        <w:rPr>
          <w:spacing w:val="-7"/>
        </w:rPr>
        <w:t> </w:t>
      </w:r>
      <w:r>
        <w:rPr/>
        <w:t>домов,</w:t>
      </w:r>
      <w:r>
        <w:rPr>
          <w:spacing w:val="-5"/>
        </w:rPr>
        <w:t> </w:t>
      </w:r>
      <w:r>
        <w:rPr/>
        <w:t>элементы</w:t>
      </w:r>
      <w:r>
        <w:rPr>
          <w:spacing w:val="-6"/>
        </w:rPr>
        <w:t> </w:t>
      </w:r>
      <w:r>
        <w:rPr/>
        <w:t>рельефа</w:t>
      </w:r>
      <w:r>
        <w:rPr>
          <w:spacing w:val="-7"/>
        </w:rPr>
        <w:t> </w:t>
      </w:r>
      <w:r>
        <w:rPr/>
        <w:t>(кана</w:t>
      </w:r>
      <w:r>
        <w:rPr/>
        <w:t>ва,</w:t>
      </w:r>
      <w:r>
        <w:rPr/>
        <w:t> траншея или яма и т.п.). Если в поле зрения нет укрытия, куда можно перебеж</w:t>
      </w:r>
      <w:r>
        <w:rPr/>
        <w:t>ать</w:t>
      </w:r>
      <w:r>
        <w:rPr/>
        <w:t> одним быстрым броском, нужно просто лечь на землю и закрыть голову руками.</w:t>
      </w:r>
    </w:p>
    <w:p>
      <w:pPr>
        <w:pStyle w:val="BodyText"/>
        <w:spacing w:line="244" w:lineRule="auto" w:before="4"/>
        <w:ind w:firstLine="719"/>
      </w:pPr>
      <w:r>
        <w:rPr/>
        <w:t>Большинство снарядов и бомб разрываются в верхнем слое почвы </w:t>
      </w:r>
      <w:r>
        <w:rPr/>
        <w:t>или</w:t>
      </w:r>
      <w:r>
        <w:rPr/>
        <w:t> асфальта,</w:t>
      </w:r>
      <w:r>
        <w:rPr>
          <w:spacing w:val="-3"/>
        </w:rPr>
        <w:t> </w:t>
      </w:r>
      <w:r>
        <w:rPr/>
        <w:t>поэтому</w:t>
      </w:r>
      <w:r>
        <w:rPr>
          <w:spacing w:val="-8"/>
        </w:rPr>
        <w:t> </w:t>
      </w:r>
      <w:r>
        <w:rPr/>
        <w:t>осколки</w:t>
      </w:r>
      <w:r>
        <w:rPr>
          <w:spacing w:val="-5"/>
        </w:rPr>
        <w:t> </w:t>
      </w:r>
      <w:r>
        <w:rPr/>
        <w:t>разлетаются</w:t>
      </w:r>
      <w:r>
        <w:rPr>
          <w:spacing w:val="-5"/>
        </w:rPr>
        <w:t> </w:t>
      </w:r>
      <w:r>
        <w:rPr/>
        <w:t>на</w:t>
      </w:r>
      <w:r>
        <w:rPr>
          <w:spacing w:val="-2"/>
        </w:rPr>
        <w:t> </w:t>
      </w:r>
      <w:r>
        <w:rPr/>
        <w:t>высоте</w:t>
      </w:r>
      <w:r>
        <w:rPr>
          <w:spacing w:val="-5"/>
        </w:rPr>
        <w:t> </w:t>
      </w:r>
      <w:r>
        <w:rPr/>
        <w:t>30-50</w:t>
      </w:r>
      <w:r>
        <w:rPr>
          <w:spacing w:val="-5"/>
        </w:rPr>
        <w:t> </w:t>
      </w:r>
      <w:r>
        <w:rPr/>
        <w:t>см</w:t>
      </w:r>
      <w:r>
        <w:rPr>
          <w:spacing w:val="-5"/>
        </w:rPr>
        <w:t> </w:t>
      </w:r>
      <w:r>
        <w:rPr/>
        <w:t>над</w:t>
      </w:r>
      <w:r>
        <w:rPr>
          <w:spacing w:val="-2"/>
        </w:rPr>
        <w:t> </w:t>
      </w:r>
      <w:r>
        <w:rPr/>
        <w:t>поверхностью.</w:t>
      </w:r>
    </w:p>
    <w:p>
      <w:pPr>
        <w:spacing w:before="221"/>
        <w:ind w:left="824" w:right="0" w:firstLine="0"/>
        <w:jc w:val="left"/>
        <w:rPr>
          <w:b/>
          <w:sz w:val="28"/>
        </w:rPr>
      </w:pPr>
      <w:r>
        <w:rPr>
          <w:b/>
          <w:sz w:val="28"/>
        </w:rPr>
        <w:t>ГЛАВНОЕ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ПРАВИЛО:</w:t>
      </w:r>
    </w:p>
    <w:p>
      <w:pPr>
        <w:spacing w:before="41"/>
        <w:ind w:left="824" w:right="0" w:firstLine="0"/>
        <w:jc w:val="left"/>
        <w:rPr>
          <w:b/>
          <w:sz w:val="28"/>
        </w:rPr>
      </w:pPr>
      <w:r>
        <w:rPr>
          <w:b/>
          <w:sz w:val="28"/>
        </w:rPr>
        <w:t>Скорость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дисциплина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спасают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жизни.</w:t>
      </w:r>
    </w:p>
    <w:p>
      <w:pPr>
        <w:spacing w:before="41"/>
        <w:ind w:left="824" w:right="0" w:firstLine="0"/>
        <w:jc w:val="left"/>
        <w:rPr>
          <w:b/>
          <w:sz w:val="28"/>
        </w:rPr>
      </w:pPr>
      <w:r>
        <w:rPr>
          <w:b/>
          <w:sz w:val="28"/>
        </w:rPr>
        <w:t>Любая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задержка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или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нерешительность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повышает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риск.</w:t>
      </w:r>
    </w:p>
    <w:sectPr>
      <w:pgSz w:w="11900" w:h="16850"/>
      <w:pgMar w:header="1113" w:footer="0" w:top="1420" w:bottom="280" w:left="1559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1344">
              <wp:simplePos x="0" y="0"/>
              <wp:positionH relativeFrom="page">
                <wp:posOffset>3954145</wp:posOffset>
              </wp:positionH>
              <wp:positionV relativeFrom="page">
                <wp:posOffset>693829</wp:posOffset>
              </wp:positionV>
              <wp:extent cx="149225" cy="1587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922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9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1.350006pt;margin-top:54.632225pt;width:11.75pt;height:12.5pt;mso-position-horizontal-relative:page;mso-position-vertical-relative:page;z-index:-1583513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sz w:val="19"/>
                      </w:rPr>
                      <w:instrText> PAGE </w:instrText>
                    </w:r>
                    <w:r>
                      <w:rPr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sz w:val="19"/>
                      </w:rPr>
                      <w:t>2</w:t>
                    </w:r>
                    <w:r>
                      <w:rPr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04" w:hanging="26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39" w:hanging="26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78" w:hanging="2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17" w:hanging="2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56" w:hanging="2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95" w:hanging="2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34" w:hanging="2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73" w:hanging="2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12" w:hanging="26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4" w:hanging="37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-"/>
      <w:lvlJc w:val="left"/>
      <w:pPr>
        <w:ind w:left="1107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2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4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6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28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61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93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25" w:hanging="30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77" w:hanging="37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-"/>
      <w:lvlJc w:val="left"/>
      <w:pPr>
        <w:ind w:left="783" w:hanging="34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80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18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57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96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35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373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12" w:hanging="346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4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24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004"/>
      <w:jc w:val="center"/>
    </w:pPr>
    <w:rPr>
      <w:rFonts w:ascii="Arial" w:hAnsi="Arial" w:eastAsia="Arial" w:cs="Arial"/>
      <w:b/>
      <w:bCs/>
      <w:sz w:val="72"/>
      <w:szCs w:val="7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4" w:firstLine="70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АХЧ</dc:creator>
  <dcterms:created xsi:type="dcterms:W3CDTF">2026-04-03T07:28:06Z</dcterms:created>
  <dcterms:modified xsi:type="dcterms:W3CDTF">2026-04-03T07:28:06Z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2026-04-03T00:00:00Z</vt:filetime>
  </property>
  <property fmtid="{D5CDD505-2E9C-101B-9397-08002B2CF9AE}" pid="5" name="Producer">
    <vt:lpwstr>3-Heights(TM) PDF Security Shell 4.8.25.2 (http://www.pdf-tools.com)</vt:lpwstr>
  </property>
</Properties>
</file>