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BF" w:rsidRDefault="00757EA4" w:rsidP="00A36110">
      <w:pPr>
        <w:spacing w:after="26"/>
        <w:ind w:left="10" w:right="-1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</w:p>
    <w:p w:rsidR="009D14BF" w:rsidRDefault="00757EA4" w:rsidP="00A36110">
      <w:pPr>
        <w:spacing w:after="0" w:line="282" w:lineRule="auto"/>
        <w:ind w:left="491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к Правилам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Республики Башкортостан, государственных учреждений </w:t>
      </w:r>
    </w:p>
    <w:p w:rsidR="009D14BF" w:rsidRDefault="00100025" w:rsidP="00A36110">
      <w:pPr>
        <w:spacing w:after="26"/>
        <w:ind w:left="10" w:right="-1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757EA4">
        <w:rPr>
          <w:rFonts w:ascii="Times New Roman" w:eastAsia="Times New Roman" w:hAnsi="Times New Roman" w:cs="Times New Roman"/>
          <w:b/>
          <w:sz w:val="24"/>
        </w:rPr>
        <w:t xml:space="preserve">и государственных унитарных предприятий </w:t>
      </w:r>
    </w:p>
    <w:p w:rsidR="009D14BF" w:rsidRDefault="00757EA4" w:rsidP="00A36110">
      <w:pPr>
        <w:spacing w:after="216"/>
        <w:ind w:left="10" w:right="-1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Республики Башкортостан </w:t>
      </w:r>
    </w:p>
    <w:p w:rsidR="009D14BF" w:rsidRDefault="00757EA4">
      <w:pPr>
        <w:spacing w:after="0"/>
        <w:ind w:left="4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4BF" w:rsidRDefault="00757EA4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4BF" w:rsidRDefault="00757EA4">
      <w:pPr>
        <w:spacing w:after="13" w:line="269" w:lineRule="auto"/>
        <w:ind w:left="901" w:right="89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 </w:t>
      </w:r>
    </w:p>
    <w:p w:rsidR="009D14BF" w:rsidRDefault="00757EA4">
      <w:pPr>
        <w:spacing w:after="13" w:line="269" w:lineRule="auto"/>
        <w:ind w:left="901" w:right="83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 среднемесячной заработной плате руководителя, его заместителей и главного бухгалтера </w:t>
      </w:r>
    </w:p>
    <w:p w:rsidR="009D14BF" w:rsidRDefault="00757EA4" w:rsidP="00A36110">
      <w:pPr>
        <w:spacing w:after="0"/>
        <w:ind w:left="687" w:hanging="10"/>
        <w:jc w:val="center"/>
      </w:pPr>
      <w:r>
        <w:rPr>
          <w:rFonts w:ascii="Times New Roman" w:eastAsia="Times New Roman" w:hAnsi="Times New Roman" w:cs="Times New Roman"/>
          <w:sz w:val="24"/>
        </w:rPr>
        <w:t>Государственного автономного профессионального образовательного учреждения</w:t>
      </w:r>
    </w:p>
    <w:p w:rsidR="009D14BF" w:rsidRDefault="00757EA4" w:rsidP="00A36110">
      <w:pPr>
        <w:spacing w:after="0"/>
        <w:ind w:left="33" w:right="1175" w:firstLine="139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Республики Башкортостан «Уфимский медицинский колледж» </w:t>
      </w:r>
      <w:r>
        <w:rPr>
          <w:rFonts w:ascii="Times New Roman" w:eastAsia="Times New Roman" w:hAnsi="Times New Roman" w:cs="Times New Roman"/>
          <w:sz w:val="24"/>
        </w:rPr>
        <w:tab/>
        <w:t xml:space="preserve"> за 202</w:t>
      </w:r>
      <w:r w:rsidR="00D76CEA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</w:p>
    <w:p w:rsidR="00A36110" w:rsidRDefault="00A36110" w:rsidP="00A36110">
      <w:pPr>
        <w:spacing w:after="0"/>
        <w:ind w:left="33" w:right="1175" w:firstLine="1390"/>
        <w:jc w:val="center"/>
      </w:pPr>
    </w:p>
    <w:tbl>
      <w:tblPr>
        <w:tblStyle w:val="TableGrid"/>
        <w:tblW w:w="9300" w:type="dxa"/>
        <w:tblInd w:w="48" w:type="dxa"/>
        <w:tblCellMar>
          <w:top w:w="17" w:type="dxa"/>
          <w:left w:w="149" w:type="dxa"/>
          <w:bottom w:w="8" w:type="dxa"/>
          <w:right w:w="89" w:type="dxa"/>
        </w:tblCellMar>
        <w:tblLook w:val="04A0" w:firstRow="1" w:lastRow="0" w:firstColumn="1" w:lastColumn="0" w:noHBand="0" w:noVBand="1"/>
      </w:tblPr>
      <w:tblGrid>
        <w:gridCol w:w="622"/>
        <w:gridCol w:w="3326"/>
        <w:gridCol w:w="2942"/>
        <w:gridCol w:w="2410"/>
      </w:tblGrid>
      <w:tr w:rsidR="009D14BF" w:rsidTr="0071459A">
        <w:trPr>
          <w:trHeight w:val="84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spacing w:after="16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</w:p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имя, отчество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left="28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Среднемесячная заработная плата, рубли </w:t>
            </w:r>
          </w:p>
        </w:tc>
      </w:tr>
      <w:tr w:rsidR="009D14BF" w:rsidTr="0071459A">
        <w:trPr>
          <w:trHeight w:val="2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9D14BF" w:rsidTr="0071459A">
        <w:trPr>
          <w:trHeight w:val="47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Гилязов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Раисович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 w:rsidP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4BF" w:rsidRPr="00840D29" w:rsidRDefault="00D76CEA" w:rsidP="00CD0EB0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175 915,70</w:t>
            </w:r>
          </w:p>
        </w:tc>
      </w:tr>
      <w:tr w:rsidR="009D14BF" w:rsidTr="0071459A">
        <w:trPr>
          <w:trHeight w:val="84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Елена Александровна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 w:rsidP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учебной работе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4BF" w:rsidRPr="00D76CEA" w:rsidRDefault="00D76CEA" w:rsidP="00840D2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154 786,36</w:t>
            </w:r>
          </w:p>
        </w:tc>
      </w:tr>
      <w:tr w:rsidR="009D14BF" w:rsidTr="0045795A">
        <w:trPr>
          <w:trHeight w:val="92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Адольфовна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 w:rsidP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практическому обучению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4BF" w:rsidRPr="00D76CEA" w:rsidRDefault="00D76CEA" w:rsidP="00840D2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148 935,13</w:t>
            </w:r>
          </w:p>
        </w:tc>
      </w:tr>
      <w:tr w:rsidR="009D14BF" w:rsidTr="0045795A">
        <w:trPr>
          <w:trHeight w:val="104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501" w:rsidRDefault="00245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501" w:rsidRDefault="00245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D14BF" w:rsidRDefault="00757EA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Наилевна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spacing w:after="29" w:line="25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учебно</w:t>
            </w:r>
            <w:r w:rsidR="00840D2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</w:t>
            </w:r>
          </w:p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4BF" w:rsidRPr="00D76CEA" w:rsidRDefault="00D76CEA" w:rsidP="00840D2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106 689,43</w:t>
            </w:r>
          </w:p>
        </w:tc>
      </w:tr>
      <w:tr w:rsidR="009D14BF" w:rsidTr="0045795A">
        <w:trPr>
          <w:trHeight w:val="87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Галимуллина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Шакировна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экономическим вопросам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4BF" w:rsidRPr="00D76CEA" w:rsidRDefault="00D76CEA" w:rsidP="00840D2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131 812,51</w:t>
            </w:r>
          </w:p>
        </w:tc>
      </w:tr>
      <w:tr w:rsidR="009D14BF" w:rsidTr="0071459A">
        <w:trPr>
          <w:trHeight w:val="566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Пьячева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 Васильевна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бухгалтер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4BF" w:rsidRPr="00D76CEA" w:rsidRDefault="00D76CEA" w:rsidP="00840D2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98 588,86</w:t>
            </w:r>
            <w:bookmarkStart w:id="0" w:name="_GoBack"/>
            <w:bookmarkEnd w:id="0"/>
          </w:p>
        </w:tc>
      </w:tr>
    </w:tbl>
    <w:p w:rsidR="009D14BF" w:rsidRDefault="00757EA4">
      <w:pPr>
        <w:spacing w:after="0"/>
      </w:pPr>
      <w:r>
        <w:t xml:space="preserve"> </w:t>
      </w:r>
    </w:p>
    <w:sectPr w:rsidR="009D14BF" w:rsidSect="00050CDA">
      <w:pgSz w:w="11906" w:h="16838"/>
      <w:pgMar w:top="567" w:right="850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BF"/>
    <w:rsid w:val="00050CDA"/>
    <w:rsid w:val="00100025"/>
    <w:rsid w:val="00245501"/>
    <w:rsid w:val="00275D82"/>
    <w:rsid w:val="0045795A"/>
    <w:rsid w:val="0071459A"/>
    <w:rsid w:val="00757EA4"/>
    <w:rsid w:val="00840D29"/>
    <w:rsid w:val="009D14BF"/>
    <w:rsid w:val="00A36110"/>
    <w:rsid w:val="00CA48E6"/>
    <w:rsid w:val="00CD0EB0"/>
    <w:rsid w:val="00D7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6F788"/>
  <w15:docId w15:val="{8B711630-5626-4072-9DF8-4F6D57D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5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A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E67AC-8EED-45C5-9FBD-BE166BEC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2022-04-01T05:23:00Z</cp:lastPrinted>
  <dcterms:created xsi:type="dcterms:W3CDTF">2024-02-19T09:09:00Z</dcterms:created>
  <dcterms:modified xsi:type="dcterms:W3CDTF">2024-02-19T09:10:00Z</dcterms:modified>
</cp:coreProperties>
</file>